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48C34" w14:textId="77777777" w:rsidR="00832EDE" w:rsidRPr="004E3D8C" w:rsidRDefault="00832EDE" w:rsidP="00832EDE">
      <w:pPr>
        <w:spacing w:after="0" w:line="240" w:lineRule="auto"/>
        <w:ind w:left="2154" w:right="2167"/>
        <w:jc w:val="center"/>
        <w:rPr>
          <w:rFonts w:ascii="Arial" w:hAnsi="Arial" w:cs="Arial"/>
          <w:b/>
          <w:sz w:val="24"/>
          <w:szCs w:val="24"/>
        </w:rPr>
      </w:pPr>
      <w:r w:rsidRPr="004E3D8C">
        <w:rPr>
          <w:rFonts w:ascii="Arial" w:hAnsi="Arial" w:cs="Arial"/>
          <w:b/>
          <w:sz w:val="24"/>
          <w:szCs w:val="24"/>
        </w:rPr>
        <w:t>MINIMETRO’ S.p.A.</w:t>
      </w:r>
    </w:p>
    <w:p w14:paraId="4FE39449" w14:textId="77777777" w:rsidR="00832EDE" w:rsidRPr="007577D3" w:rsidRDefault="00832EDE" w:rsidP="00832EDE">
      <w:pPr>
        <w:spacing w:after="0" w:line="240" w:lineRule="auto"/>
        <w:ind w:left="2154" w:right="2167"/>
        <w:jc w:val="center"/>
        <w:rPr>
          <w:rFonts w:ascii="Arial" w:hAnsi="Arial" w:cs="Arial"/>
          <w:b/>
          <w:sz w:val="20"/>
          <w:szCs w:val="20"/>
        </w:rPr>
      </w:pPr>
    </w:p>
    <w:p w14:paraId="383F03E9" w14:textId="395BCB56" w:rsidR="009D1675" w:rsidRPr="004E3D8C" w:rsidRDefault="00832EDE" w:rsidP="004E3D8C">
      <w:pPr>
        <w:spacing w:after="0" w:line="240" w:lineRule="auto"/>
        <w:ind w:right="-7"/>
        <w:jc w:val="center"/>
        <w:rPr>
          <w:rFonts w:ascii="Arial" w:hAnsi="Arial" w:cs="Arial"/>
          <w:b/>
          <w:sz w:val="18"/>
          <w:szCs w:val="18"/>
        </w:rPr>
      </w:pPr>
      <w:r w:rsidRPr="004E3D8C">
        <w:rPr>
          <w:rFonts w:ascii="Arial" w:hAnsi="Arial" w:cs="Arial"/>
          <w:b/>
          <w:sz w:val="18"/>
          <w:szCs w:val="18"/>
        </w:rPr>
        <w:t>PROCEDURA PER</w:t>
      </w:r>
      <w:r w:rsidRPr="004E3D8C">
        <w:rPr>
          <w:rFonts w:ascii="Arial" w:hAnsi="Arial" w:cs="Arial"/>
          <w:b/>
          <w:spacing w:val="-1"/>
          <w:sz w:val="18"/>
          <w:szCs w:val="18"/>
        </w:rPr>
        <w:t xml:space="preserve"> </w:t>
      </w:r>
      <w:r w:rsidRPr="004E3D8C">
        <w:rPr>
          <w:rFonts w:ascii="Arial" w:hAnsi="Arial" w:cs="Arial"/>
          <w:b/>
          <w:sz w:val="18"/>
          <w:szCs w:val="18"/>
        </w:rPr>
        <w:t>L’AFFIDAMENTO DEL SERVIZIO DI</w:t>
      </w:r>
      <w:r w:rsidR="004E3D8C">
        <w:rPr>
          <w:rFonts w:ascii="Arial" w:hAnsi="Arial" w:cs="Arial"/>
          <w:b/>
          <w:sz w:val="18"/>
          <w:szCs w:val="18"/>
        </w:rPr>
        <w:t xml:space="preserve"> </w:t>
      </w:r>
      <w:r w:rsidRPr="004E3D8C">
        <w:rPr>
          <w:rFonts w:ascii="Arial" w:hAnsi="Arial" w:cs="Arial"/>
          <w:b/>
          <w:sz w:val="18"/>
          <w:szCs w:val="18"/>
        </w:rPr>
        <w:t xml:space="preserve">GESTIONE </w:t>
      </w:r>
      <w:r w:rsidR="009D1675" w:rsidRPr="004E3D8C">
        <w:rPr>
          <w:rFonts w:ascii="Arial" w:hAnsi="Arial" w:cs="Arial"/>
          <w:b/>
          <w:sz w:val="18"/>
          <w:szCs w:val="18"/>
        </w:rPr>
        <w:t>DEGLI SPAZI PUBBLICITARI</w:t>
      </w:r>
    </w:p>
    <w:p w14:paraId="5D1F9C2C" w14:textId="6485D39D" w:rsidR="00832EDE" w:rsidRPr="004E3D8C" w:rsidRDefault="009D1675" w:rsidP="004E3D8C">
      <w:pPr>
        <w:spacing w:after="0" w:line="240" w:lineRule="auto"/>
        <w:ind w:right="-7"/>
        <w:jc w:val="center"/>
        <w:rPr>
          <w:rFonts w:ascii="Arial" w:hAnsi="Arial" w:cs="Arial"/>
          <w:b/>
          <w:sz w:val="18"/>
          <w:szCs w:val="18"/>
        </w:rPr>
      </w:pPr>
      <w:r w:rsidRPr="004E3D8C">
        <w:rPr>
          <w:rFonts w:ascii="Arial" w:hAnsi="Arial" w:cs="Arial"/>
          <w:b/>
          <w:sz w:val="18"/>
          <w:szCs w:val="18"/>
        </w:rPr>
        <w:t xml:space="preserve">ALL’INTERNO DELLE STAZIONI DEL </w:t>
      </w:r>
      <w:r w:rsidR="00832EDE" w:rsidRPr="004E3D8C">
        <w:rPr>
          <w:rFonts w:ascii="Arial" w:hAnsi="Arial" w:cs="Arial"/>
          <w:b/>
          <w:sz w:val="18"/>
          <w:szCs w:val="18"/>
        </w:rPr>
        <w:t>MINIMETRO’ DI PERUGIA</w:t>
      </w:r>
    </w:p>
    <w:p w14:paraId="049D79EE" w14:textId="77777777" w:rsidR="004E37C7" w:rsidRDefault="004E37C7" w:rsidP="004E37C7">
      <w:pPr>
        <w:suppressAutoHyphens/>
        <w:spacing w:after="0"/>
        <w:rPr>
          <w:rFonts w:ascii="Arial Narrow" w:eastAsia="Times New Roman" w:hAnsi="Arial Narrow" w:cs="Tahoma"/>
          <w:b/>
          <w:sz w:val="24"/>
          <w:szCs w:val="24"/>
          <w:lang w:eastAsia="ar-SA"/>
        </w:rPr>
      </w:pPr>
    </w:p>
    <w:p w14:paraId="5A1771EC" w14:textId="0C6995B6" w:rsidR="00415D6C" w:rsidRPr="00832EDE" w:rsidRDefault="00415D6C" w:rsidP="00832EDE">
      <w:pPr>
        <w:suppressAutoHyphens/>
        <w:spacing w:after="0"/>
        <w:jc w:val="center"/>
        <w:rPr>
          <w:rFonts w:ascii="Arial" w:eastAsia="Times New Roman" w:hAnsi="Arial" w:cs="Arial"/>
          <w:b/>
          <w:sz w:val="32"/>
          <w:szCs w:val="32"/>
          <w:lang w:eastAsia="ar-SA"/>
        </w:rPr>
      </w:pPr>
      <w:r w:rsidRPr="00832EDE">
        <w:rPr>
          <w:rFonts w:ascii="Arial" w:eastAsia="Times New Roman" w:hAnsi="Arial" w:cs="Arial"/>
          <w:b/>
          <w:sz w:val="32"/>
          <w:szCs w:val="32"/>
          <w:lang w:eastAsia="ar-SA"/>
        </w:rPr>
        <w:t>SCHEDA DI OFFERTA TECNICA</w:t>
      </w:r>
    </w:p>
    <w:p w14:paraId="507A471F" w14:textId="77777777" w:rsidR="00415D6C" w:rsidRPr="008E1528" w:rsidRDefault="00415D6C" w:rsidP="00415D6C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</w:tabs>
        <w:suppressAutoHyphens/>
        <w:spacing w:after="0" w:line="240" w:lineRule="auto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</w:p>
    <w:p w14:paraId="4349B983" w14:textId="7A495A41" w:rsidR="00415D6C" w:rsidRDefault="00415D6C" w:rsidP="00415D6C">
      <w:pPr>
        <w:suppressAutoHyphens/>
        <w:spacing w:after="0" w:line="240" w:lineRule="auto"/>
        <w:ind w:right="-285"/>
        <w:jc w:val="both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  <w:bookmarkStart w:id="0" w:name="_Hlk7347004"/>
      <w:bookmarkStart w:id="1" w:name="_Hlk7370010"/>
    </w:p>
    <w:p w14:paraId="0C8775E1" w14:textId="250C2759" w:rsidR="00B73FFF" w:rsidRDefault="00B73FFF" w:rsidP="00362BFA">
      <w:pPr>
        <w:suppressAutoHyphens/>
        <w:spacing w:after="0" w:line="240" w:lineRule="auto"/>
        <w:ind w:right="-284"/>
        <w:jc w:val="both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  <w:r>
        <w:rPr>
          <w:rFonts w:ascii="Arial Narrow" w:eastAsia="Times New Roman" w:hAnsi="Arial Narrow" w:cs="Arial"/>
          <w:b/>
          <w:sz w:val="24"/>
          <w:szCs w:val="24"/>
          <w:lang w:eastAsia="ar-SA"/>
        </w:rPr>
        <w:t>VALUTAZIONE DELL’OFFERTA TECNICA</w:t>
      </w:r>
    </w:p>
    <w:p w14:paraId="461A4E23" w14:textId="77777777" w:rsidR="00362BFA" w:rsidRPr="008E1528" w:rsidRDefault="00362BFA" w:rsidP="00362BFA">
      <w:pPr>
        <w:suppressAutoHyphens/>
        <w:spacing w:after="0" w:line="240" w:lineRule="auto"/>
        <w:ind w:right="-284"/>
        <w:jc w:val="both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</w:p>
    <w:bookmarkEnd w:id="0"/>
    <w:bookmarkEnd w:id="1"/>
    <w:p w14:paraId="3C5D7F4A" w14:textId="57C24CFE" w:rsidR="008E1528" w:rsidRDefault="008E1528" w:rsidP="007A7CE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A7CE7">
        <w:rPr>
          <w:rFonts w:ascii="Arial Narrow" w:hAnsi="Arial Narrow" w:cs="Calibri"/>
          <w:sz w:val="24"/>
          <w:szCs w:val="24"/>
        </w:rPr>
        <w:t>L’</w:t>
      </w:r>
      <w:r w:rsidRPr="007A7CE7">
        <w:rPr>
          <w:rFonts w:ascii="Arial Narrow" w:hAnsi="Arial Narrow" w:cs="Calibri-Italic"/>
          <w:iCs/>
          <w:sz w:val="24"/>
          <w:szCs w:val="24"/>
        </w:rPr>
        <w:t>Offerta tecnica</w:t>
      </w:r>
      <w:r w:rsidRPr="008E1528">
        <w:rPr>
          <w:rFonts w:ascii="Arial Narrow" w:hAnsi="Arial Narrow" w:cs="Calibri-Italic"/>
          <w:i/>
          <w:iCs/>
          <w:sz w:val="24"/>
          <w:szCs w:val="24"/>
        </w:rPr>
        <w:t xml:space="preserve"> </w:t>
      </w:r>
      <w:r w:rsidRPr="008E1528">
        <w:rPr>
          <w:rFonts w:ascii="Arial Narrow" w:hAnsi="Arial Narrow" w:cs="Calibri"/>
          <w:sz w:val="24"/>
          <w:szCs w:val="24"/>
        </w:rPr>
        <w:t xml:space="preserve">è costituita da una </w:t>
      </w:r>
      <w:r w:rsidRPr="008E1528">
        <w:rPr>
          <w:rFonts w:ascii="Arial Narrow" w:hAnsi="Arial Narrow" w:cs="Calibri-Bold"/>
          <w:b/>
          <w:bCs/>
          <w:sz w:val="24"/>
          <w:szCs w:val="24"/>
        </w:rPr>
        <w:t xml:space="preserve">RELAZIONE TECNICA </w:t>
      </w:r>
      <w:r w:rsidRPr="008E1528">
        <w:rPr>
          <w:rFonts w:ascii="Arial Narrow" w:hAnsi="Arial Narrow" w:cs="Calibri"/>
          <w:sz w:val="24"/>
          <w:szCs w:val="24"/>
        </w:rPr>
        <w:t>conforme al</w:t>
      </w:r>
      <w:r w:rsidR="00B73FFF">
        <w:rPr>
          <w:rFonts w:ascii="Arial Narrow" w:hAnsi="Arial Narrow" w:cs="Calibri"/>
          <w:sz w:val="24"/>
          <w:szCs w:val="24"/>
        </w:rPr>
        <w:t>l</w:t>
      </w:r>
      <w:r w:rsidR="00036BDB">
        <w:rPr>
          <w:rFonts w:ascii="Arial Narrow" w:hAnsi="Arial Narrow" w:cs="Calibri"/>
          <w:sz w:val="24"/>
          <w:szCs w:val="24"/>
        </w:rPr>
        <w:t>a traccia</w:t>
      </w:r>
      <w:r w:rsidR="00B11337">
        <w:rPr>
          <w:rFonts w:ascii="Arial Narrow" w:hAnsi="Arial Narrow" w:cs="Calibri"/>
          <w:sz w:val="24"/>
          <w:szCs w:val="24"/>
        </w:rPr>
        <w:t xml:space="preserve"> obbligatoria</w:t>
      </w:r>
      <w:r w:rsidR="00036BDB">
        <w:rPr>
          <w:rFonts w:ascii="Arial Narrow" w:hAnsi="Arial Narrow" w:cs="Calibri"/>
          <w:sz w:val="24"/>
          <w:szCs w:val="24"/>
        </w:rPr>
        <w:t xml:space="preserve"> </w:t>
      </w:r>
      <w:r w:rsidRPr="008E1528">
        <w:rPr>
          <w:rFonts w:ascii="Arial Narrow" w:hAnsi="Arial Narrow" w:cs="Calibri"/>
          <w:sz w:val="24"/>
          <w:szCs w:val="24"/>
        </w:rPr>
        <w:t>riportat</w:t>
      </w:r>
      <w:r w:rsidR="00036BDB">
        <w:rPr>
          <w:rFonts w:ascii="Arial Narrow" w:hAnsi="Arial Narrow" w:cs="Calibri"/>
          <w:sz w:val="24"/>
          <w:szCs w:val="24"/>
        </w:rPr>
        <w:t>a nella pagina seguente</w:t>
      </w:r>
      <w:r w:rsidR="00B73FFF">
        <w:rPr>
          <w:rFonts w:ascii="Arial Narrow" w:hAnsi="Arial Narrow" w:cs="Calibri"/>
          <w:sz w:val="24"/>
          <w:szCs w:val="24"/>
        </w:rPr>
        <w:t>,</w:t>
      </w:r>
      <w:r w:rsidRPr="008E1528">
        <w:rPr>
          <w:rFonts w:ascii="Arial Narrow" w:hAnsi="Arial Narrow" w:cs="Calibri"/>
          <w:sz w:val="24"/>
          <w:szCs w:val="24"/>
        </w:rPr>
        <w:t xml:space="preserve"> che</w:t>
      </w:r>
      <w:r>
        <w:rPr>
          <w:rFonts w:ascii="Arial Narrow" w:hAnsi="Arial Narrow" w:cs="Calibri"/>
          <w:sz w:val="24"/>
          <w:szCs w:val="24"/>
        </w:rPr>
        <w:t xml:space="preserve"> </w:t>
      </w:r>
      <w:r w:rsidRPr="008E1528">
        <w:rPr>
          <w:rFonts w:ascii="Arial Narrow" w:hAnsi="Arial Narrow" w:cs="Calibri"/>
          <w:sz w:val="24"/>
          <w:szCs w:val="24"/>
        </w:rPr>
        <w:t>dovrà contenere</w:t>
      </w:r>
      <w:r w:rsidR="00036BDB">
        <w:rPr>
          <w:rFonts w:ascii="Arial Narrow" w:hAnsi="Arial Narrow" w:cs="Calibri"/>
          <w:sz w:val="24"/>
          <w:szCs w:val="24"/>
        </w:rPr>
        <w:t>, oltre ad una eventuale più ampia e libera trattazione,</w:t>
      </w:r>
      <w:r w:rsidRPr="008E1528">
        <w:rPr>
          <w:rFonts w:ascii="Arial Narrow" w:hAnsi="Arial Narrow" w:cs="Calibri"/>
          <w:sz w:val="24"/>
          <w:szCs w:val="24"/>
        </w:rPr>
        <w:t xml:space="preserve"> una descrizione dettagliata </w:t>
      </w:r>
      <w:r>
        <w:rPr>
          <w:rFonts w:ascii="Arial Narrow" w:hAnsi="Arial Narrow" w:cs="Calibri"/>
          <w:sz w:val="24"/>
          <w:szCs w:val="24"/>
        </w:rPr>
        <w:t xml:space="preserve">degli argomenti </w:t>
      </w:r>
      <w:r w:rsidR="00036BDB">
        <w:rPr>
          <w:rFonts w:ascii="Arial Narrow" w:hAnsi="Arial Narrow" w:cs="Calibri"/>
          <w:sz w:val="24"/>
          <w:szCs w:val="24"/>
        </w:rPr>
        <w:t xml:space="preserve">attinenti indicati, al fine di consentire alla Commissione giudicatrice di attribuire un punteggio di offerta quanto più </w:t>
      </w:r>
      <w:r w:rsidR="00A6010D">
        <w:rPr>
          <w:rFonts w:ascii="Arial Narrow" w:hAnsi="Arial Narrow" w:cs="Calibri"/>
          <w:sz w:val="24"/>
          <w:szCs w:val="24"/>
        </w:rPr>
        <w:t>oggettivo</w:t>
      </w:r>
      <w:r w:rsidR="00036BDB">
        <w:rPr>
          <w:rFonts w:ascii="Arial Narrow" w:hAnsi="Arial Narrow" w:cs="Calibri"/>
          <w:sz w:val="24"/>
          <w:szCs w:val="24"/>
        </w:rPr>
        <w:t xml:space="preserve"> possibile</w:t>
      </w:r>
      <w:r w:rsidR="00832EDE">
        <w:rPr>
          <w:rFonts w:ascii="Arial Narrow" w:hAnsi="Arial Narrow" w:cs="Calibri"/>
          <w:sz w:val="24"/>
          <w:szCs w:val="24"/>
        </w:rPr>
        <w:t>.</w:t>
      </w:r>
    </w:p>
    <w:p w14:paraId="535D13EB" w14:textId="68E0C551" w:rsidR="007A7CE7" w:rsidRPr="007A7CE7" w:rsidRDefault="003F7564" w:rsidP="007A7CE7">
      <w:pPr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>L’argomento su cui verte l’offerta tecnica</w:t>
      </w:r>
      <w:r w:rsidR="004224B4">
        <w:rPr>
          <w:rFonts w:ascii="Arial Narrow" w:hAnsi="Arial Narrow" w:cs="Calibri"/>
          <w:sz w:val="24"/>
          <w:szCs w:val="24"/>
        </w:rPr>
        <w:t xml:space="preserve">, come </w:t>
      </w:r>
      <w:r w:rsidR="007A7CE7">
        <w:rPr>
          <w:rFonts w:ascii="Arial Narrow" w:hAnsi="Arial Narrow" w:cs="Calibri"/>
          <w:sz w:val="24"/>
          <w:szCs w:val="24"/>
        </w:rPr>
        <w:t>indicato nel Capitolato d’oneri,</w:t>
      </w:r>
      <w:r>
        <w:rPr>
          <w:rFonts w:ascii="Arial Narrow" w:hAnsi="Arial Narrow" w:cs="Calibri"/>
          <w:sz w:val="24"/>
          <w:szCs w:val="24"/>
        </w:rPr>
        <w:t xml:space="preserve"> è </w:t>
      </w:r>
      <w:r w:rsidR="004224B4">
        <w:rPr>
          <w:rFonts w:ascii="Arial Narrow" w:hAnsi="Arial Narrow" w:cs="Calibri"/>
          <w:sz w:val="24"/>
          <w:szCs w:val="24"/>
        </w:rPr>
        <w:t>l</w:t>
      </w:r>
      <w:r w:rsidR="007A7CE7">
        <w:rPr>
          <w:rFonts w:ascii="Arial Narrow" w:hAnsi="Arial Narrow" w:cs="Calibri"/>
          <w:sz w:val="24"/>
          <w:szCs w:val="24"/>
        </w:rPr>
        <w:t>a</w:t>
      </w:r>
      <w:r w:rsidR="007A7CE7" w:rsidRPr="007A7CE7">
        <w:rPr>
          <w:rFonts w:ascii="Arial Narrow" w:hAnsi="Arial Narrow" w:cs="Calibri"/>
          <w:sz w:val="24"/>
          <w:szCs w:val="24"/>
        </w:rPr>
        <w:t xml:space="preserve"> sostituzione degli impianti pubblicitari di tipo tradizionale, con altri di tipo digitale, di convenienti dimensioni e in posizioni che, ove non sia possibile il rimpiazzo di quelli esistenti con sostanziale coincidenza di dimensioni e posizione, siano comunque in accordo con la peculiare architettura delle stazioni e ne valorizzino il carattere contemporaneo, nel rispetto dei vincoli che l’esercizio del sistema di trasporto impone e che saranno indicati nel modello di offerta tecnica.</w:t>
      </w:r>
    </w:p>
    <w:p w14:paraId="34D1F716" w14:textId="77777777" w:rsidR="007A7CE7" w:rsidRPr="007A7CE7" w:rsidRDefault="007A7CE7" w:rsidP="007A7CE7">
      <w:pPr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A7CE7">
        <w:rPr>
          <w:rFonts w:ascii="Arial Narrow" w:hAnsi="Arial Narrow" w:cs="Calibri"/>
          <w:sz w:val="24"/>
          <w:szCs w:val="24"/>
        </w:rPr>
        <w:t>La proposta di sostituzione potrà effettuarsi anche in modo temporalmente progressivo, per mezzo di un programma di avanzamento secondo stralci o lotti funzionali.</w:t>
      </w:r>
    </w:p>
    <w:p w14:paraId="255397D6" w14:textId="21BB726C" w:rsidR="004453DE" w:rsidRDefault="008E1528" w:rsidP="008E152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8E1528">
        <w:rPr>
          <w:rFonts w:ascii="Arial Narrow" w:hAnsi="Arial Narrow" w:cs="Calibri"/>
          <w:sz w:val="24"/>
          <w:szCs w:val="24"/>
        </w:rPr>
        <w:t>La Relazione Tecnica</w:t>
      </w:r>
      <w:bookmarkStart w:id="2" w:name="_GoBack"/>
      <w:bookmarkEnd w:id="2"/>
      <w:r w:rsidR="007A7CE7">
        <w:rPr>
          <w:rFonts w:ascii="Arial Narrow" w:hAnsi="Arial Narrow" w:cs="Calibri-Bold"/>
          <w:b/>
          <w:bCs/>
          <w:sz w:val="24"/>
          <w:szCs w:val="24"/>
        </w:rPr>
        <w:t xml:space="preserve"> </w:t>
      </w:r>
      <w:r w:rsidRPr="008E1528">
        <w:rPr>
          <w:rFonts w:ascii="Arial Narrow" w:hAnsi="Arial Narrow" w:cs="Calibri"/>
          <w:sz w:val="24"/>
          <w:szCs w:val="24"/>
        </w:rPr>
        <w:t>dovrà essere presentata con font libero non inferiore al carattere 10 e</w:t>
      </w:r>
      <w:r w:rsidR="00A602C3">
        <w:rPr>
          <w:rFonts w:ascii="Arial Narrow" w:hAnsi="Arial Narrow" w:cs="Calibri"/>
          <w:sz w:val="24"/>
          <w:szCs w:val="24"/>
        </w:rPr>
        <w:t xml:space="preserve"> </w:t>
      </w:r>
      <w:r w:rsidRPr="008E1528">
        <w:rPr>
          <w:rFonts w:ascii="Arial Narrow" w:hAnsi="Arial Narrow" w:cs="Calibri"/>
          <w:sz w:val="24"/>
          <w:szCs w:val="24"/>
        </w:rPr>
        <w:t xml:space="preserve">un’interlinea non inferiore ad “esatta” di valore 15 </w:t>
      </w:r>
      <w:proofErr w:type="spellStart"/>
      <w:r w:rsidRPr="008E1528">
        <w:rPr>
          <w:rFonts w:ascii="Arial Narrow" w:hAnsi="Arial Narrow" w:cs="Calibri"/>
          <w:sz w:val="24"/>
          <w:szCs w:val="24"/>
        </w:rPr>
        <w:t>pt</w:t>
      </w:r>
      <w:proofErr w:type="spellEnd"/>
      <w:r w:rsidR="007A7CE7">
        <w:rPr>
          <w:rFonts w:ascii="Arial Narrow" w:hAnsi="Arial Narrow" w:cs="Calibri"/>
          <w:sz w:val="24"/>
          <w:szCs w:val="24"/>
        </w:rPr>
        <w:t xml:space="preserve">, </w:t>
      </w:r>
      <w:r w:rsidRPr="008E1528">
        <w:rPr>
          <w:rFonts w:ascii="Arial Narrow" w:hAnsi="Arial Narrow" w:cs="Calibri"/>
          <w:sz w:val="24"/>
          <w:szCs w:val="24"/>
        </w:rPr>
        <w:t xml:space="preserve">dovrà rispettare </w:t>
      </w:r>
      <w:r w:rsidR="004453DE">
        <w:rPr>
          <w:rFonts w:ascii="Arial Narrow" w:hAnsi="Arial Narrow" w:cs="Calibri"/>
          <w:sz w:val="24"/>
          <w:szCs w:val="24"/>
        </w:rPr>
        <w:t>la TRACCIA</w:t>
      </w:r>
      <w:r w:rsidRPr="008E1528">
        <w:rPr>
          <w:rFonts w:ascii="Arial Narrow" w:hAnsi="Arial Narrow" w:cs="Calibri"/>
          <w:sz w:val="24"/>
          <w:szCs w:val="24"/>
        </w:rPr>
        <w:t xml:space="preserve"> di</w:t>
      </w:r>
      <w:r w:rsidR="00A602C3">
        <w:rPr>
          <w:rFonts w:ascii="Arial Narrow" w:hAnsi="Arial Narrow" w:cs="Calibri"/>
          <w:sz w:val="24"/>
          <w:szCs w:val="24"/>
        </w:rPr>
        <w:t xml:space="preserve"> </w:t>
      </w:r>
      <w:r w:rsidR="004453DE">
        <w:rPr>
          <w:rFonts w:ascii="Arial Narrow" w:hAnsi="Arial Narrow" w:cs="Calibri"/>
          <w:sz w:val="24"/>
          <w:szCs w:val="24"/>
        </w:rPr>
        <w:t>seguito riportata</w:t>
      </w:r>
      <w:r w:rsidR="007A7CE7">
        <w:rPr>
          <w:rFonts w:ascii="Arial Narrow" w:hAnsi="Arial Narrow" w:cs="Calibri"/>
          <w:sz w:val="24"/>
          <w:szCs w:val="24"/>
        </w:rPr>
        <w:t xml:space="preserve">, </w:t>
      </w:r>
      <w:r w:rsidRPr="008E1528">
        <w:rPr>
          <w:rFonts w:ascii="Arial Narrow" w:hAnsi="Arial Narrow" w:cs="Calibri"/>
          <w:sz w:val="24"/>
          <w:szCs w:val="24"/>
        </w:rPr>
        <w:t>dovrà essere contenuta entro le 30 (trenta) pagine</w:t>
      </w:r>
      <w:r w:rsidR="007A7CE7">
        <w:rPr>
          <w:rFonts w:ascii="Arial Narrow" w:hAnsi="Arial Narrow" w:cs="Calibri"/>
          <w:sz w:val="24"/>
          <w:szCs w:val="24"/>
        </w:rPr>
        <w:t xml:space="preserve"> e potrà contenere contributi grafici e fotografici a chiarimento degli argomenti trattati.</w:t>
      </w:r>
    </w:p>
    <w:p w14:paraId="614D8D20" w14:textId="0BD1D5B5" w:rsidR="008E1528" w:rsidRPr="008E1528" w:rsidRDefault="004453DE" w:rsidP="008E152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>P</w:t>
      </w:r>
      <w:r w:rsidR="00EB22EE">
        <w:rPr>
          <w:rFonts w:ascii="Arial Narrow" w:hAnsi="Arial Narrow" w:cs="Calibri"/>
          <w:sz w:val="24"/>
          <w:szCs w:val="24"/>
        </w:rPr>
        <w:t>er il conteggio</w:t>
      </w:r>
      <w:r w:rsidR="008E1528" w:rsidRPr="008E1528">
        <w:rPr>
          <w:rFonts w:ascii="Arial Narrow" w:hAnsi="Arial Narrow" w:cs="Calibri"/>
          <w:sz w:val="24"/>
          <w:szCs w:val="24"/>
        </w:rPr>
        <w:t xml:space="preserve"> delle pagine</w:t>
      </w:r>
      <w:r w:rsidR="00A602C3">
        <w:rPr>
          <w:rFonts w:ascii="Arial Narrow" w:hAnsi="Arial Narrow" w:cs="Calibri"/>
          <w:sz w:val="24"/>
          <w:szCs w:val="24"/>
        </w:rPr>
        <w:t xml:space="preserve"> </w:t>
      </w:r>
      <w:r w:rsidR="008E1528" w:rsidRPr="008E1528">
        <w:rPr>
          <w:rFonts w:ascii="Arial Narrow" w:hAnsi="Arial Narrow" w:cs="Calibri"/>
          <w:sz w:val="24"/>
          <w:szCs w:val="24"/>
        </w:rPr>
        <w:t xml:space="preserve">non verranno </w:t>
      </w:r>
      <w:r w:rsidR="00B73FFF">
        <w:rPr>
          <w:rFonts w:ascii="Arial Narrow" w:hAnsi="Arial Narrow" w:cs="Calibri"/>
          <w:sz w:val="24"/>
          <w:szCs w:val="24"/>
        </w:rPr>
        <w:t>co</w:t>
      </w:r>
      <w:r w:rsidR="00EB22EE">
        <w:rPr>
          <w:rFonts w:ascii="Arial Narrow" w:hAnsi="Arial Narrow" w:cs="Calibri"/>
          <w:sz w:val="24"/>
          <w:szCs w:val="24"/>
        </w:rPr>
        <w:t>nsiderati, qualora presenti,</w:t>
      </w:r>
      <w:r w:rsidR="00B73FFF">
        <w:rPr>
          <w:rFonts w:ascii="Arial Narrow" w:hAnsi="Arial Narrow" w:cs="Calibri"/>
          <w:sz w:val="24"/>
          <w:szCs w:val="24"/>
        </w:rPr>
        <w:t xml:space="preserve"> l’indice</w:t>
      </w:r>
      <w:r w:rsidR="00EB22EE">
        <w:rPr>
          <w:rFonts w:ascii="Arial Narrow" w:hAnsi="Arial Narrow" w:cs="Calibri"/>
          <w:sz w:val="24"/>
          <w:szCs w:val="24"/>
        </w:rPr>
        <w:t xml:space="preserve"> e</w:t>
      </w:r>
      <w:r w:rsidR="00B73FFF">
        <w:rPr>
          <w:rFonts w:ascii="Arial Narrow" w:hAnsi="Arial Narrow" w:cs="Calibri"/>
          <w:sz w:val="24"/>
          <w:szCs w:val="24"/>
        </w:rPr>
        <w:t xml:space="preserve"> la</w:t>
      </w:r>
      <w:r w:rsidR="00EB22EE">
        <w:rPr>
          <w:rFonts w:ascii="Arial Narrow" w:hAnsi="Arial Narrow" w:cs="Calibri"/>
          <w:sz w:val="24"/>
          <w:szCs w:val="24"/>
        </w:rPr>
        <w:t>/le</w:t>
      </w:r>
      <w:r w:rsidR="008E1528" w:rsidRPr="008E1528">
        <w:rPr>
          <w:rFonts w:ascii="Arial Narrow" w:hAnsi="Arial Narrow" w:cs="Calibri"/>
          <w:sz w:val="24"/>
          <w:szCs w:val="24"/>
        </w:rPr>
        <w:t xml:space="preserve"> copertina</w:t>
      </w:r>
      <w:r w:rsidR="00EB22EE">
        <w:rPr>
          <w:rFonts w:ascii="Arial Narrow" w:hAnsi="Arial Narrow" w:cs="Calibri"/>
          <w:sz w:val="24"/>
          <w:szCs w:val="24"/>
        </w:rPr>
        <w:t>/e, oltre</w:t>
      </w:r>
      <w:r w:rsidR="00B73FFF">
        <w:rPr>
          <w:rFonts w:ascii="Arial Narrow" w:hAnsi="Arial Narrow" w:cs="Calibri"/>
          <w:sz w:val="24"/>
          <w:szCs w:val="24"/>
        </w:rPr>
        <w:t xml:space="preserve"> </w:t>
      </w:r>
      <w:r w:rsidR="00EB22EE">
        <w:rPr>
          <w:rFonts w:ascii="Arial Narrow" w:hAnsi="Arial Narrow" w:cs="Calibri"/>
          <w:sz w:val="24"/>
          <w:szCs w:val="24"/>
        </w:rPr>
        <w:t>al</w:t>
      </w:r>
      <w:r w:rsidR="00B73FFF">
        <w:rPr>
          <w:rFonts w:ascii="Arial Narrow" w:hAnsi="Arial Narrow" w:cs="Calibri"/>
          <w:sz w:val="24"/>
          <w:szCs w:val="24"/>
        </w:rPr>
        <w:t>l’eventuale</w:t>
      </w:r>
      <w:r>
        <w:rPr>
          <w:rFonts w:ascii="Arial Narrow" w:hAnsi="Arial Narrow" w:cs="Calibri"/>
          <w:sz w:val="24"/>
          <w:szCs w:val="24"/>
        </w:rPr>
        <w:t xml:space="preserve"> copia delle</w:t>
      </w:r>
      <w:r w:rsidR="00B73FFF">
        <w:rPr>
          <w:rFonts w:ascii="Arial Narrow" w:hAnsi="Arial Narrow" w:cs="Calibri"/>
          <w:sz w:val="24"/>
          <w:szCs w:val="24"/>
        </w:rPr>
        <w:t xml:space="preserve"> certificazion</w:t>
      </w:r>
      <w:r>
        <w:rPr>
          <w:rFonts w:ascii="Arial Narrow" w:hAnsi="Arial Narrow" w:cs="Calibri"/>
          <w:sz w:val="24"/>
          <w:szCs w:val="24"/>
        </w:rPr>
        <w:t>i che si intende</w:t>
      </w:r>
      <w:r w:rsidR="00B73FFF">
        <w:rPr>
          <w:rFonts w:ascii="Arial Narrow" w:hAnsi="Arial Narrow" w:cs="Calibri"/>
          <w:sz w:val="24"/>
          <w:szCs w:val="24"/>
        </w:rPr>
        <w:t xml:space="preserve"> </w:t>
      </w:r>
      <w:r>
        <w:rPr>
          <w:rFonts w:ascii="Arial Narrow" w:hAnsi="Arial Narrow" w:cs="Calibri"/>
          <w:sz w:val="24"/>
          <w:szCs w:val="24"/>
        </w:rPr>
        <w:t>produrre (come</w:t>
      </w:r>
      <w:r w:rsidR="00EB22EE">
        <w:rPr>
          <w:rFonts w:ascii="Arial Narrow" w:hAnsi="Arial Narrow" w:cs="Calibri"/>
          <w:sz w:val="24"/>
          <w:szCs w:val="24"/>
        </w:rPr>
        <w:t xml:space="preserve"> </w:t>
      </w:r>
      <w:r w:rsidR="00B73FFF">
        <w:rPr>
          <w:rFonts w:ascii="Arial Narrow" w:hAnsi="Arial Narrow" w:cs="Calibri"/>
          <w:sz w:val="24"/>
          <w:szCs w:val="24"/>
        </w:rPr>
        <w:t xml:space="preserve">di seguito </w:t>
      </w:r>
      <w:r w:rsidR="00EB22EE">
        <w:rPr>
          <w:rFonts w:ascii="Arial Narrow" w:hAnsi="Arial Narrow" w:cs="Calibri"/>
          <w:sz w:val="24"/>
          <w:szCs w:val="24"/>
        </w:rPr>
        <w:t>specificat</w:t>
      </w:r>
      <w:r>
        <w:rPr>
          <w:rFonts w:ascii="Arial Narrow" w:hAnsi="Arial Narrow" w:cs="Calibri"/>
          <w:sz w:val="24"/>
          <w:szCs w:val="24"/>
        </w:rPr>
        <w:t>o</w:t>
      </w:r>
      <w:r w:rsidR="008E1528" w:rsidRPr="008E1528">
        <w:rPr>
          <w:rFonts w:ascii="Arial Narrow" w:hAnsi="Arial Narrow" w:cs="Calibri"/>
          <w:sz w:val="24"/>
          <w:szCs w:val="24"/>
        </w:rPr>
        <w:t>).</w:t>
      </w:r>
    </w:p>
    <w:p w14:paraId="62E216D7" w14:textId="20150558" w:rsidR="008E1528" w:rsidRPr="004453DE" w:rsidRDefault="008E1528" w:rsidP="008E152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b/>
          <w:sz w:val="24"/>
          <w:szCs w:val="24"/>
        </w:rPr>
      </w:pPr>
      <w:r w:rsidRPr="004453DE">
        <w:rPr>
          <w:rFonts w:ascii="Arial Narrow" w:hAnsi="Arial Narrow" w:cs="Calibri"/>
          <w:b/>
          <w:sz w:val="24"/>
          <w:szCs w:val="24"/>
        </w:rPr>
        <w:t>Si precisa</w:t>
      </w:r>
      <w:r w:rsidR="00EB22EE" w:rsidRPr="004453DE">
        <w:rPr>
          <w:rFonts w:ascii="Arial Narrow" w:hAnsi="Arial Narrow" w:cs="Calibri"/>
          <w:b/>
          <w:sz w:val="24"/>
          <w:szCs w:val="24"/>
        </w:rPr>
        <w:t xml:space="preserve"> inoltre</w:t>
      </w:r>
      <w:r w:rsidRPr="004453DE">
        <w:rPr>
          <w:rFonts w:ascii="Arial Narrow" w:hAnsi="Arial Narrow" w:cs="Calibri"/>
          <w:b/>
          <w:sz w:val="24"/>
          <w:szCs w:val="24"/>
        </w:rPr>
        <w:t xml:space="preserve"> che nel caso in cui il numero di pagine della Relazione Tecnica sia superiore a quello stabilito,</w:t>
      </w:r>
      <w:r w:rsidR="00A602C3" w:rsidRPr="004453DE">
        <w:rPr>
          <w:rFonts w:ascii="Arial Narrow" w:hAnsi="Arial Narrow" w:cs="Calibri"/>
          <w:b/>
          <w:sz w:val="24"/>
          <w:szCs w:val="24"/>
        </w:rPr>
        <w:t xml:space="preserve"> </w:t>
      </w:r>
      <w:r w:rsidRPr="004453DE">
        <w:rPr>
          <w:rFonts w:ascii="Arial Narrow" w:hAnsi="Arial Narrow" w:cs="Calibri-Bold"/>
          <w:b/>
          <w:bCs/>
          <w:sz w:val="24"/>
          <w:szCs w:val="24"/>
        </w:rPr>
        <w:t>le pagine eccedenti non verranno prese in considerazione dalla Commissione</w:t>
      </w:r>
      <w:r w:rsidR="00EB22EE" w:rsidRPr="004453DE">
        <w:rPr>
          <w:rFonts w:ascii="Arial Narrow" w:hAnsi="Arial Narrow" w:cs="Calibri-Bold"/>
          <w:b/>
          <w:bCs/>
          <w:sz w:val="24"/>
          <w:szCs w:val="24"/>
        </w:rPr>
        <w:t xml:space="preserve"> giudicatrice</w:t>
      </w:r>
      <w:r w:rsidRPr="004453DE">
        <w:rPr>
          <w:rFonts w:ascii="Arial Narrow" w:hAnsi="Arial Narrow" w:cs="Calibri-Bold"/>
          <w:b/>
          <w:bCs/>
          <w:sz w:val="24"/>
          <w:szCs w:val="24"/>
        </w:rPr>
        <w:t xml:space="preserve"> ai fini della valutazione</w:t>
      </w:r>
      <w:r w:rsidR="00A602C3" w:rsidRPr="004453DE">
        <w:rPr>
          <w:rFonts w:ascii="Arial Narrow" w:hAnsi="Arial Narrow" w:cs="Calibri-Bold"/>
          <w:b/>
          <w:bCs/>
          <w:sz w:val="24"/>
          <w:szCs w:val="24"/>
        </w:rPr>
        <w:t xml:space="preserve"> </w:t>
      </w:r>
      <w:r w:rsidRPr="004453DE">
        <w:rPr>
          <w:rFonts w:ascii="Arial Narrow" w:hAnsi="Arial Narrow" w:cs="Calibri-Bold"/>
          <w:b/>
          <w:bCs/>
          <w:sz w:val="24"/>
          <w:szCs w:val="24"/>
        </w:rPr>
        <w:t>dell’offerta</w:t>
      </w:r>
      <w:r w:rsidRPr="004453DE">
        <w:rPr>
          <w:rFonts w:ascii="Arial Narrow" w:hAnsi="Arial Narrow" w:cs="Calibri"/>
          <w:b/>
          <w:sz w:val="24"/>
          <w:szCs w:val="24"/>
        </w:rPr>
        <w:t>;</w:t>
      </w:r>
    </w:p>
    <w:p w14:paraId="23DD1CD2" w14:textId="1208FD68" w:rsidR="008E1528" w:rsidRDefault="00EB22EE" w:rsidP="00832EDE">
      <w:p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>L</w:t>
      </w:r>
      <w:r w:rsidR="008E1528" w:rsidRPr="008E1528">
        <w:rPr>
          <w:rFonts w:ascii="Arial Narrow" w:hAnsi="Arial Narrow" w:cs="Calibri"/>
          <w:sz w:val="24"/>
          <w:szCs w:val="24"/>
        </w:rPr>
        <w:t>a Commissione</w:t>
      </w:r>
      <w:r w:rsidR="00B73FFF">
        <w:rPr>
          <w:rFonts w:ascii="Arial Narrow" w:hAnsi="Arial Narrow" w:cs="Calibri"/>
          <w:sz w:val="24"/>
          <w:szCs w:val="24"/>
        </w:rPr>
        <w:t xml:space="preserve"> giudicatrice</w:t>
      </w:r>
      <w:r w:rsidR="008E1528" w:rsidRPr="008E1528">
        <w:rPr>
          <w:rFonts w:ascii="Arial Narrow" w:hAnsi="Arial Narrow" w:cs="Calibri"/>
          <w:sz w:val="24"/>
          <w:szCs w:val="24"/>
        </w:rPr>
        <w:t xml:space="preserve"> </w:t>
      </w:r>
      <w:r>
        <w:rPr>
          <w:rFonts w:ascii="Arial Narrow" w:hAnsi="Arial Narrow" w:cs="Calibri"/>
          <w:sz w:val="24"/>
          <w:szCs w:val="24"/>
        </w:rPr>
        <w:t>nel</w:t>
      </w:r>
      <w:r w:rsidR="008E1528" w:rsidRPr="008E1528">
        <w:rPr>
          <w:rFonts w:ascii="Arial Narrow" w:hAnsi="Arial Narrow" w:cs="Calibri"/>
          <w:sz w:val="24"/>
          <w:szCs w:val="24"/>
        </w:rPr>
        <w:t xml:space="preserve"> valuta</w:t>
      </w:r>
      <w:r>
        <w:rPr>
          <w:rFonts w:ascii="Arial Narrow" w:hAnsi="Arial Narrow" w:cs="Calibri"/>
          <w:sz w:val="24"/>
          <w:szCs w:val="24"/>
        </w:rPr>
        <w:t xml:space="preserve">re </w:t>
      </w:r>
      <w:r w:rsidR="008E1528" w:rsidRPr="008E1528">
        <w:rPr>
          <w:rFonts w:ascii="Arial Narrow" w:hAnsi="Arial Narrow" w:cs="Calibri"/>
          <w:sz w:val="24"/>
          <w:szCs w:val="24"/>
        </w:rPr>
        <w:t xml:space="preserve">la Relazione Tecnica, </w:t>
      </w:r>
      <w:r>
        <w:rPr>
          <w:rFonts w:ascii="Arial Narrow" w:hAnsi="Arial Narrow" w:cs="Calibri"/>
          <w:sz w:val="24"/>
          <w:szCs w:val="24"/>
        </w:rPr>
        <w:t>terrà conto della</w:t>
      </w:r>
      <w:r w:rsidR="008E1528" w:rsidRPr="008E1528">
        <w:rPr>
          <w:rFonts w:ascii="Arial Narrow" w:hAnsi="Arial Narrow" w:cs="Calibri"/>
          <w:sz w:val="24"/>
          <w:szCs w:val="24"/>
        </w:rPr>
        <w:t xml:space="preserve"> </w:t>
      </w:r>
      <w:r w:rsidR="004453DE">
        <w:rPr>
          <w:rFonts w:ascii="Arial Narrow" w:hAnsi="Arial Narrow" w:cs="Calibri"/>
          <w:sz w:val="24"/>
          <w:szCs w:val="24"/>
        </w:rPr>
        <w:t xml:space="preserve">seguente </w:t>
      </w:r>
      <w:r w:rsidR="008E1528" w:rsidRPr="008E1528">
        <w:rPr>
          <w:rFonts w:ascii="Arial Narrow" w:hAnsi="Arial Narrow" w:cs="Calibri"/>
          <w:sz w:val="24"/>
          <w:szCs w:val="24"/>
        </w:rPr>
        <w:t>documentazione</w:t>
      </w:r>
      <w:r w:rsidR="006C2B75">
        <w:rPr>
          <w:rFonts w:ascii="Arial Narrow" w:hAnsi="Arial Narrow" w:cs="Calibri"/>
          <w:sz w:val="24"/>
          <w:szCs w:val="24"/>
        </w:rPr>
        <w:t xml:space="preserve">, </w:t>
      </w:r>
      <w:r w:rsidR="00DD2487">
        <w:rPr>
          <w:rFonts w:ascii="Arial Narrow" w:hAnsi="Arial Narrow" w:cs="Calibri"/>
          <w:sz w:val="24"/>
          <w:szCs w:val="24"/>
        </w:rPr>
        <w:t xml:space="preserve">che </w:t>
      </w:r>
      <w:r w:rsidR="00A6010D">
        <w:rPr>
          <w:rFonts w:ascii="Arial Narrow" w:hAnsi="Arial Narrow" w:cs="Calibri"/>
          <w:sz w:val="24"/>
          <w:szCs w:val="24"/>
        </w:rPr>
        <w:t>può</w:t>
      </w:r>
      <w:r w:rsidR="00DD2487">
        <w:rPr>
          <w:rFonts w:ascii="Arial Narrow" w:hAnsi="Arial Narrow" w:cs="Calibri"/>
          <w:sz w:val="24"/>
          <w:szCs w:val="24"/>
        </w:rPr>
        <w:t xml:space="preserve"> essere allegata</w:t>
      </w:r>
      <w:r w:rsidR="00A6010D">
        <w:rPr>
          <w:rFonts w:ascii="Arial Narrow" w:hAnsi="Arial Narrow" w:cs="Calibri"/>
          <w:sz w:val="24"/>
          <w:szCs w:val="24"/>
        </w:rPr>
        <w:t xml:space="preserve"> ove presente</w:t>
      </w:r>
      <w:r w:rsidR="008E1528" w:rsidRPr="008E1528">
        <w:rPr>
          <w:rFonts w:ascii="Arial Narrow" w:hAnsi="Arial Narrow" w:cs="Calibri"/>
          <w:sz w:val="24"/>
          <w:szCs w:val="24"/>
        </w:rPr>
        <w:t>:</w:t>
      </w:r>
    </w:p>
    <w:p w14:paraId="19EAF372" w14:textId="00563BF8" w:rsidR="00B73FFF" w:rsidRPr="008E1528" w:rsidRDefault="00B73FFF" w:rsidP="00B73FFF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Calibri"/>
          <w:sz w:val="24"/>
          <w:szCs w:val="24"/>
        </w:rPr>
      </w:pPr>
      <w:r w:rsidRPr="008E1528">
        <w:rPr>
          <w:rFonts w:ascii="Arial Narrow" w:hAnsi="Arial Narrow" w:cs="Calibri"/>
          <w:sz w:val="24"/>
          <w:szCs w:val="24"/>
        </w:rPr>
        <w:t>Curriculum Vitae del Responsabile del Ser</w:t>
      </w:r>
      <w:r w:rsidR="00EB22EE">
        <w:rPr>
          <w:rFonts w:ascii="Arial Narrow" w:hAnsi="Arial Narrow" w:cs="Calibri"/>
          <w:sz w:val="24"/>
          <w:szCs w:val="24"/>
        </w:rPr>
        <w:t>vizio al fine di verificarne</w:t>
      </w:r>
      <w:r w:rsidRPr="008E1528">
        <w:rPr>
          <w:rFonts w:ascii="Arial Narrow" w:hAnsi="Arial Narrow" w:cs="Calibri"/>
          <w:sz w:val="24"/>
          <w:szCs w:val="24"/>
        </w:rPr>
        <w:t xml:space="preserve"> l’esperienza</w:t>
      </w:r>
      <w:r w:rsidR="00EB22EE">
        <w:rPr>
          <w:rFonts w:ascii="Arial Narrow" w:hAnsi="Arial Narrow" w:cs="Calibri"/>
          <w:sz w:val="24"/>
          <w:szCs w:val="24"/>
        </w:rPr>
        <w:t>;</w:t>
      </w:r>
    </w:p>
    <w:p w14:paraId="48101866" w14:textId="7DEE4489" w:rsidR="008E1528" w:rsidRPr="00B73FFF" w:rsidRDefault="008E1528" w:rsidP="00B477F8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 Narrow" w:hAnsi="Arial Narrow" w:cs="Calibri"/>
          <w:sz w:val="24"/>
          <w:szCs w:val="24"/>
        </w:rPr>
      </w:pPr>
      <w:r w:rsidRPr="00B73FFF">
        <w:rPr>
          <w:rFonts w:ascii="Arial Narrow" w:hAnsi="Arial Narrow" w:cs="Calibri"/>
          <w:sz w:val="24"/>
          <w:szCs w:val="24"/>
        </w:rPr>
        <w:t>Certificazion</w:t>
      </w:r>
      <w:r w:rsidR="00B477F8">
        <w:rPr>
          <w:rFonts w:ascii="Arial Narrow" w:hAnsi="Arial Narrow" w:cs="Calibri"/>
          <w:sz w:val="24"/>
          <w:szCs w:val="24"/>
        </w:rPr>
        <w:t>i</w:t>
      </w:r>
      <w:r w:rsidRPr="00B73FFF">
        <w:rPr>
          <w:rFonts w:ascii="Arial Narrow" w:hAnsi="Arial Narrow" w:cs="Calibri"/>
          <w:sz w:val="24"/>
          <w:szCs w:val="24"/>
        </w:rPr>
        <w:t xml:space="preserve"> pertinent</w:t>
      </w:r>
      <w:r w:rsidR="00B477F8">
        <w:rPr>
          <w:rFonts w:ascii="Arial Narrow" w:hAnsi="Arial Narrow" w:cs="Calibri"/>
          <w:sz w:val="24"/>
          <w:szCs w:val="24"/>
        </w:rPr>
        <w:t>i</w:t>
      </w:r>
      <w:r w:rsidRPr="00B73FFF">
        <w:rPr>
          <w:rFonts w:ascii="Arial Narrow" w:hAnsi="Arial Narrow" w:cs="Calibri"/>
          <w:sz w:val="24"/>
          <w:szCs w:val="24"/>
        </w:rPr>
        <w:t xml:space="preserve"> i servizi </w:t>
      </w:r>
      <w:r w:rsidR="00B477F8">
        <w:rPr>
          <w:rFonts w:ascii="Arial Narrow" w:hAnsi="Arial Narrow" w:cs="Calibri"/>
          <w:sz w:val="24"/>
          <w:szCs w:val="24"/>
        </w:rPr>
        <w:t>oggetto dell’offerta tecnica della presente procedura</w:t>
      </w:r>
      <w:r w:rsidRPr="00B73FFF">
        <w:rPr>
          <w:rFonts w:ascii="Arial Narrow" w:hAnsi="Arial Narrow" w:cs="Calibri"/>
          <w:sz w:val="24"/>
          <w:szCs w:val="24"/>
        </w:rPr>
        <w:t>;</w:t>
      </w:r>
    </w:p>
    <w:p w14:paraId="0DA0CDCF" w14:textId="7462E62F" w:rsidR="00580083" w:rsidRPr="00EB22EE" w:rsidRDefault="00B11337" w:rsidP="00B11337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 xml:space="preserve">Eventuale </w:t>
      </w:r>
      <w:r w:rsidRPr="008E1528">
        <w:rPr>
          <w:rFonts w:ascii="Arial Narrow" w:hAnsi="Arial Narrow" w:cs="Calibri"/>
          <w:sz w:val="24"/>
          <w:szCs w:val="24"/>
        </w:rPr>
        <w:t>documentazione aggiuntiva</w:t>
      </w:r>
      <w:r>
        <w:rPr>
          <w:rFonts w:ascii="Arial Narrow" w:hAnsi="Arial Narrow" w:cs="Calibri"/>
          <w:sz w:val="24"/>
          <w:szCs w:val="24"/>
        </w:rPr>
        <w:t xml:space="preserve"> prodotta dall’Operatore Economico</w:t>
      </w:r>
      <w:r w:rsidR="00580083" w:rsidRPr="008E1528">
        <w:rPr>
          <w:rFonts w:ascii="Arial Narrow" w:hAnsi="Arial Narrow" w:cs="Calibri"/>
          <w:sz w:val="24"/>
          <w:szCs w:val="24"/>
        </w:rPr>
        <w:t xml:space="preserve"> </w:t>
      </w:r>
      <w:r>
        <w:rPr>
          <w:rFonts w:ascii="Arial Narrow" w:hAnsi="Arial Narrow" w:cs="Calibri"/>
          <w:sz w:val="24"/>
          <w:szCs w:val="24"/>
        </w:rPr>
        <w:t>c</w:t>
      </w:r>
      <w:r w:rsidR="00580083" w:rsidRPr="008E1528">
        <w:rPr>
          <w:rFonts w:ascii="Arial Narrow" w:hAnsi="Arial Narrow" w:cs="Calibri"/>
          <w:sz w:val="24"/>
          <w:szCs w:val="24"/>
        </w:rPr>
        <w:t>oncorrente</w:t>
      </w:r>
      <w:r w:rsidR="00580083">
        <w:rPr>
          <w:rFonts w:ascii="Arial Narrow" w:hAnsi="Arial Narrow" w:cs="Calibri"/>
          <w:sz w:val="24"/>
          <w:szCs w:val="24"/>
        </w:rPr>
        <w:t xml:space="preserve">, non inerente </w:t>
      </w:r>
      <w:proofErr w:type="gramStart"/>
      <w:r w:rsidR="00580083">
        <w:rPr>
          <w:rFonts w:ascii="Arial Narrow" w:hAnsi="Arial Narrow" w:cs="Calibri"/>
          <w:sz w:val="24"/>
          <w:szCs w:val="24"/>
        </w:rPr>
        <w:t>l’offerta</w:t>
      </w:r>
      <w:proofErr w:type="gramEnd"/>
      <w:r w:rsidR="00F94B3C">
        <w:rPr>
          <w:rFonts w:ascii="Arial Narrow" w:hAnsi="Arial Narrow" w:cs="Calibri"/>
          <w:sz w:val="24"/>
          <w:szCs w:val="24"/>
        </w:rPr>
        <w:t xml:space="preserve"> </w:t>
      </w:r>
      <w:r>
        <w:rPr>
          <w:rFonts w:ascii="Arial Narrow" w:hAnsi="Arial Narrow" w:cs="Calibri"/>
          <w:sz w:val="24"/>
          <w:szCs w:val="24"/>
        </w:rPr>
        <w:t>tecnica</w:t>
      </w:r>
      <w:r w:rsidR="00580083" w:rsidRPr="008E1528">
        <w:rPr>
          <w:rFonts w:ascii="Arial Narrow" w:hAnsi="Arial Narrow" w:cs="Calibri"/>
          <w:sz w:val="24"/>
          <w:szCs w:val="24"/>
        </w:rPr>
        <w:t>, no</w:t>
      </w:r>
      <w:r w:rsidR="00580083">
        <w:rPr>
          <w:rFonts w:ascii="Arial Narrow" w:hAnsi="Arial Narrow" w:cs="Calibri"/>
          <w:sz w:val="24"/>
          <w:szCs w:val="24"/>
        </w:rPr>
        <w:t>n sarà sottoposta a valutazione;</w:t>
      </w:r>
    </w:p>
    <w:p w14:paraId="40836918" w14:textId="2147908A" w:rsidR="00362BFA" w:rsidRDefault="00362BFA" w:rsidP="008E152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-Bold"/>
          <w:b/>
          <w:bCs/>
          <w:sz w:val="24"/>
          <w:szCs w:val="24"/>
        </w:rPr>
      </w:pPr>
    </w:p>
    <w:p w14:paraId="40832F0D" w14:textId="0D961DDE" w:rsidR="008E1528" w:rsidRPr="008E1528" w:rsidRDefault="00096DFB" w:rsidP="00832ED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-Bold"/>
          <w:b/>
          <w:bCs/>
          <w:sz w:val="24"/>
          <w:szCs w:val="24"/>
        </w:rPr>
      </w:pPr>
      <w:r>
        <w:rPr>
          <w:rFonts w:ascii="Arial Narrow" w:hAnsi="Arial Narrow" w:cs="Calibri-Bold"/>
          <w:b/>
          <w:bCs/>
          <w:sz w:val="24"/>
          <w:szCs w:val="24"/>
        </w:rPr>
        <w:t>TRACCIA OBBLIGATORIA PER LA PRESENTAZIONE DELLA</w:t>
      </w:r>
      <w:r w:rsidR="008E1528" w:rsidRPr="008E1528">
        <w:rPr>
          <w:rFonts w:ascii="Arial Narrow" w:hAnsi="Arial Narrow" w:cs="Calibri-Bold"/>
          <w:b/>
          <w:bCs/>
          <w:sz w:val="24"/>
          <w:szCs w:val="24"/>
        </w:rPr>
        <w:t xml:space="preserve"> RELAZIONE TECNICA</w:t>
      </w:r>
    </w:p>
    <w:p w14:paraId="03B0E7A8" w14:textId="52B116CF" w:rsidR="008E1528" w:rsidRPr="008E1528" w:rsidRDefault="008E1528" w:rsidP="008E152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-Bold"/>
          <w:b/>
          <w:bCs/>
          <w:sz w:val="24"/>
          <w:szCs w:val="24"/>
        </w:rPr>
      </w:pPr>
    </w:p>
    <w:p w14:paraId="34B3DB05" w14:textId="79D5BC30" w:rsidR="008E1528" w:rsidRPr="00362BFA" w:rsidRDefault="008E1528" w:rsidP="00EC53A6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 Narrow" w:hAnsi="Arial Narrow" w:cs="Calibri-Bold"/>
          <w:bCs/>
          <w:sz w:val="24"/>
          <w:szCs w:val="24"/>
        </w:rPr>
      </w:pPr>
      <w:r w:rsidRPr="00362BFA">
        <w:rPr>
          <w:rFonts w:ascii="Arial Narrow" w:hAnsi="Arial Narrow" w:cs="Calibri-Bold"/>
          <w:bCs/>
          <w:sz w:val="24"/>
          <w:szCs w:val="24"/>
        </w:rPr>
        <w:t xml:space="preserve">PRESENTAZIONE E DESCRIZIONE </w:t>
      </w:r>
      <w:r w:rsidR="004E3D8C">
        <w:rPr>
          <w:rFonts w:ascii="Arial Narrow" w:hAnsi="Arial Narrow" w:cs="Calibri-Bold"/>
          <w:bCs/>
          <w:sz w:val="24"/>
          <w:szCs w:val="24"/>
        </w:rPr>
        <w:t>DELL’</w:t>
      </w:r>
      <w:r w:rsidRPr="00362BFA">
        <w:rPr>
          <w:rFonts w:ascii="Arial Narrow" w:hAnsi="Arial Narrow" w:cs="Calibri-Bold"/>
          <w:bCs/>
          <w:sz w:val="24"/>
          <w:szCs w:val="24"/>
        </w:rPr>
        <w:t>OFFERENTE</w:t>
      </w:r>
    </w:p>
    <w:p w14:paraId="5BE89854" w14:textId="56D0E1A5" w:rsidR="00EC53A6" w:rsidRPr="00EC53A6" w:rsidRDefault="00EC53A6" w:rsidP="00EC53A6">
      <w:pPr>
        <w:pStyle w:val="Paragrafoelenco"/>
        <w:suppressAutoHyphens/>
        <w:spacing w:after="120" w:line="240" w:lineRule="auto"/>
        <w:ind w:left="284"/>
        <w:contextualSpacing w:val="0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  <w:r w:rsidRPr="00EC53A6">
        <w:rPr>
          <w:rFonts w:ascii="Arial Narrow" w:eastAsia="Times New Roman" w:hAnsi="Arial Narrow" w:cs="Arial"/>
          <w:sz w:val="24"/>
          <w:szCs w:val="24"/>
          <w:lang w:eastAsia="ar-SA"/>
        </w:rPr>
        <w:t xml:space="preserve">Il/la sottoscritto/a .....................................nato/a </w:t>
      </w:r>
      <w:proofErr w:type="spellStart"/>
      <w:r w:rsidRPr="00EC53A6">
        <w:rPr>
          <w:rFonts w:ascii="Arial Narrow" w:eastAsia="Times New Roman" w:hAnsi="Arial Narrow" w:cs="Arial"/>
          <w:sz w:val="24"/>
          <w:szCs w:val="24"/>
          <w:lang w:eastAsia="ar-SA"/>
        </w:rPr>
        <w:t>a</w:t>
      </w:r>
      <w:proofErr w:type="spellEnd"/>
      <w:r w:rsidRPr="00EC53A6">
        <w:rPr>
          <w:rFonts w:ascii="Arial Narrow" w:eastAsia="Times New Roman" w:hAnsi="Arial Narrow" w:cs="Arial"/>
          <w:sz w:val="24"/>
          <w:szCs w:val="24"/>
          <w:lang w:eastAsia="ar-SA"/>
        </w:rPr>
        <w:t xml:space="preserve"> .................... il .....................residente per la carica a…............................via............................... n. ......................In qualità di ......................della Società........................</w:t>
      </w:r>
      <w:r w:rsidR="0053177A">
        <w:rPr>
          <w:rFonts w:ascii="Arial Narrow" w:eastAsia="Times New Roman" w:hAnsi="Arial Narrow" w:cs="Arial"/>
          <w:sz w:val="24"/>
          <w:szCs w:val="24"/>
          <w:lang w:eastAsia="ar-SA"/>
        </w:rPr>
        <w:t xml:space="preserve"> (</w:t>
      </w:r>
      <w:r w:rsidRPr="00EC53A6">
        <w:rPr>
          <w:rFonts w:ascii="Arial Narrow" w:eastAsia="Times New Roman" w:hAnsi="Arial Narrow" w:cs="Arial"/>
          <w:sz w:val="24"/>
          <w:szCs w:val="24"/>
          <w:lang w:eastAsia="ar-SA"/>
        </w:rPr>
        <w:t xml:space="preserve">con sede in ..................... </w:t>
      </w:r>
      <w:proofErr w:type="spellStart"/>
      <w:r w:rsidRPr="00EC53A6">
        <w:rPr>
          <w:rFonts w:ascii="Arial Narrow" w:eastAsia="Times New Roman" w:hAnsi="Arial Narrow" w:cs="Arial"/>
          <w:sz w:val="24"/>
          <w:szCs w:val="24"/>
          <w:lang w:eastAsia="ar-SA"/>
        </w:rPr>
        <w:t>c.a.p.</w:t>
      </w:r>
      <w:proofErr w:type="spellEnd"/>
      <w:r w:rsidRPr="00EC53A6">
        <w:rPr>
          <w:rFonts w:ascii="Arial Narrow" w:eastAsia="Times New Roman" w:hAnsi="Arial Narrow" w:cs="Arial"/>
          <w:sz w:val="24"/>
          <w:szCs w:val="24"/>
          <w:lang w:eastAsia="ar-SA"/>
        </w:rPr>
        <w:t xml:space="preserve"> ...............via ........................................... n. ......</w:t>
      </w:r>
      <w:r w:rsidR="0053177A">
        <w:rPr>
          <w:rFonts w:ascii="Arial Narrow" w:eastAsia="Times New Roman" w:hAnsi="Arial Narrow" w:cs="Arial"/>
          <w:sz w:val="24"/>
          <w:szCs w:val="24"/>
          <w:lang w:eastAsia="ar-SA"/>
        </w:rPr>
        <w:t xml:space="preserve">, </w:t>
      </w:r>
      <w:r w:rsidR="0053177A" w:rsidRPr="0053177A">
        <w:rPr>
          <w:rFonts w:ascii="Arial Narrow" w:eastAsia="Times New Roman" w:hAnsi="Arial Narrow" w:cs="Arial"/>
          <w:b/>
          <w:sz w:val="24"/>
          <w:szCs w:val="24"/>
          <w:lang w:eastAsia="ar-SA"/>
        </w:rPr>
        <w:t>se di</w:t>
      </w:r>
      <w:r w:rsidR="0053177A">
        <w:rPr>
          <w:rFonts w:ascii="Arial Narrow" w:eastAsia="Times New Roman" w:hAnsi="Arial Narrow" w:cs="Arial"/>
          <w:b/>
          <w:sz w:val="24"/>
          <w:szCs w:val="24"/>
          <w:lang w:eastAsia="ar-SA"/>
        </w:rPr>
        <w:t>versa</w:t>
      </w:r>
      <w:r w:rsidR="0053177A" w:rsidRPr="0053177A"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 dalla residenza per la carica</w:t>
      </w:r>
      <w:r w:rsidR="0053177A">
        <w:rPr>
          <w:rFonts w:ascii="Arial Narrow" w:eastAsia="Times New Roman" w:hAnsi="Arial Narrow" w:cs="Arial"/>
          <w:sz w:val="24"/>
          <w:szCs w:val="24"/>
          <w:lang w:eastAsia="ar-SA"/>
        </w:rPr>
        <w:t xml:space="preserve">) </w:t>
      </w:r>
      <w:r w:rsidRPr="00EC53A6">
        <w:rPr>
          <w:rFonts w:ascii="Arial Narrow" w:eastAsia="Times New Roman" w:hAnsi="Arial Narrow" w:cs="Arial"/>
          <w:sz w:val="24"/>
          <w:szCs w:val="24"/>
          <w:lang w:eastAsia="ar-SA"/>
        </w:rPr>
        <w:t xml:space="preserve">Codice Fiscale n. ....................... </w:t>
      </w:r>
    </w:p>
    <w:p w14:paraId="43F47C8B" w14:textId="55AD015E" w:rsidR="008E1528" w:rsidRDefault="008E1528" w:rsidP="00EC53A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 Narrow" w:hAnsi="Arial Narrow" w:cs="Calibri"/>
          <w:sz w:val="24"/>
          <w:szCs w:val="24"/>
        </w:rPr>
      </w:pPr>
      <w:r w:rsidRPr="008E1528">
        <w:rPr>
          <w:rFonts w:ascii="Arial Narrow" w:hAnsi="Arial Narrow" w:cs="Calibri"/>
          <w:sz w:val="24"/>
          <w:szCs w:val="24"/>
        </w:rPr>
        <w:t>(dati identificativi del soggetto/i munito/i dei necessari poteri che sottoscrive</w:t>
      </w:r>
      <w:r w:rsidR="00EC53A6">
        <w:rPr>
          <w:rFonts w:ascii="Arial Narrow" w:hAnsi="Arial Narrow" w:cs="Calibri"/>
          <w:sz w:val="24"/>
          <w:szCs w:val="24"/>
        </w:rPr>
        <w:t xml:space="preserve"> </w:t>
      </w:r>
      <w:r w:rsidRPr="008E1528">
        <w:rPr>
          <w:rFonts w:ascii="Arial Narrow" w:hAnsi="Arial Narrow" w:cs="Calibri"/>
          <w:sz w:val="24"/>
          <w:szCs w:val="24"/>
        </w:rPr>
        <w:t>l’offerta</w:t>
      </w:r>
      <w:r w:rsidR="0053177A">
        <w:rPr>
          <w:rFonts w:ascii="Arial Narrow" w:hAnsi="Arial Narrow" w:cs="Calibri"/>
          <w:sz w:val="24"/>
          <w:szCs w:val="24"/>
        </w:rPr>
        <w:t>.</w:t>
      </w:r>
      <w:r w:rsidRPr="008E1528">
        <w:rPr>
          <w:rFonts w:ascii="Arial Narrow" w:hAnsi="Arial Narrow" w:cs="Calibri"/>
          <w:sz w:val="24"/>
          <w:szCs w:val="24"/>
        </w:rPr>
        <w:t xml:space="preserve"> </w:t>
      </w:r>
      <w:r w:rsidR="0053177A">
        <w:rPr>
          <w:rFonts w:ascii="Arial Narrow" w:hAnsi="Arial Narrow" w:cs="Calibri"/>
          <w:sz w:val="24"/>
          <w:szCs w:val="24"/>
        </w:rPr>
        <w:t>I</w:t>
      </w:r>
      <w:r w:rsidRPr="008E1528">
        <w:rPr>
          <w:rFonts w:ascii="Arial Narrow" w:hAnsi="Arial Narrow" w:cs="Calibri"/>
          <w:sz w:val="24"/>
          <w:szCs w:val="24"/>
        </w:rPr>
        <w:t xml:space="preserve">n caso di RTI/Consorzi, </w:t>
      </w:r>
      <w:r w:rsidR="0053177A">
        <w:rPr>
          <w:rFonts w:ascii="Arial Narrow" w:hAnsi="Arial Narrow" w:cs="Calibri"/>
          <w:sz w:val="24"/>
          <w:szCs w:val="24"/>
        </w:rPr>
        <w:t xml:space="preserve">va inclusa </w:t>
      </w:r>
      <w:r w:rsidRPr="008E1528">
        <w:rPr>
          <w:rFonts w:ascii="Arial Narrow" w:hAnsi="Arial Narrow" w:cs="Calibri"/>
          <w:sz w:val="24"/>
          <w:szCs w:val="24"/>
        </w:rPr>
        <w:t>la descrizione dell’organizzazione</w:t>
      </w:r>
      <w:r w:rsidR="00EC53A6">
        <w:rPr>
          <w:rFonts w:ascii="Arial Narrow" w:hAnsi="Arial Narrow" w:cs="Calibri"/>
          <w:sz w:val="24"/>
          <w:szCs w:val="24"/>
        </w:rPr>
        <w:t xml:space="preserve"> </w:t>
      </w:r>
      <w:r w:rsidRPr="008E1528">
        <w:rPr>
          <w:rFonts w:ascii="Arial Narrow" w:hAnsi="Arial Narrow" w:cs="Calibri"/>
          <w:sz w:val="24"/>
          <w:szCs w:val="24"/>
        </w:rPr>
        <w:t>adottata per la distribuzione dei servizi/attività tra le aziende partecipanti)</w:t>
      </w:r>
    </w:p>
    <w:p w14:paraId="6EE5A073" w14:textId="77777777" w:rsidR="00A93120" w:rsidRPr="008E1528" w:rsidRDefault="00A93120" w:rsidP="00EC53A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 Narrow" w:hAnsi="Arial Narrow" w:cs="Calibri"/>
          <w:sz w:val="24"/>
          <w:szCs w:val="24"/>
        </w:rPr>
      </w:pPr>
    </w:p>
    <w:p w14:paraId="5832DD7C" w14:textId="54F053E4" w:rsidR="00EC53A6" w:rsidRPr="00362BFA" w:rsidRDefault="00EC53A6" w:rsidP="00EC53A6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 Narrow" w:hAnsi="Arial Narrow" w:cs="Calibri-Bold"/>
          <w:bCs/>
          <w:sz w:val="24"/>
          <w:szCs w:val="24"/>
        </w:rPr>
      </w:pPr>
      <w:r w:rsidRPr="00362BFA">
        <w:rPr>
          <w:rFonts w:ascii="Arial Narrow" w:hAnsi="Arial Narrow" w:cs="Calibri-Bold"/>
          <w:bCs/>
          <w:sz w:val="24"/>
          <w:szCs w:val="24"/>
        </w:rPr>
        <w:lastRenderedPageBreak/>
        <w:t>RELAZIONE</w:t>
      </w:r>
    </w:p>
    <w:p w14:paraId="5B2AC039" w14:textId="39E6D481" w:rsidR="00832EDE" w:rsidRDefault="00832EDE" w:rsidP="00832EDE">
      <w:pPr>
        <w:pStyle w:val="Paragrafoelenco"/>
        <w:autoSpaceDE w:val="0"/>
        <w:autoSpaceDN w:val="0"/>
        <w:adjustRightInd w:val="0"/>
        <w:spacing w:after="120" w:line="240" w:lineRule="auto"/>
        <w:ind w:left="0"/>
        <w:contextualSpacing w:val="0"/>
        <w:jc w:val="both"/>
        <w:rPr>
          <w:rFonts w:ascii="Arial Narrow" w:hAnsi="Arial Narrow" w:cs="Calibri-Bold"/>
          <w:bCs/>
          <w:sz w:val="24"/>
          <w:szCs w:val="24"/>
        </w:rPr>
      </w:pPr>
      <w:r w:rsidRPr="00832EDE">
        <w:rPr>
          <w:rFonts w:ascii="Arial Narrow" w:hAnsi="Arial Narrow" w:cs="Calibri-Bold"/>
          <w:bCs/>
          <w:sz w:val="24"/>
          <w:szCs w:val="24"/>
        </w:rPr>
        <w:t>L’Operatore Economico concorrente</w:t>
      </w:r>
      <w:r>
        <w:rPr>
          <w:rFonts w:ascii="Arial Narrow" w:hAnsi="Arial Narrow" w:cs="Calibri-Bold"/>
          <w:bCs/>
          <w:sz w:val="24"/>
          <w:szCs w:val="24"/>
        </w:rPr>
        <w:t xml:space="preserve"> dovrà procedere con la trattazione di tutti gli argomenti indicati nelle tabelle sottostanti, secondo l’ordine stabilito</w:t>
      </w:r>
      <w:r w:rsidR="00362BFA">
        <w:rPr>
          <w:rFonts w:ascii="Arial Narrow" w:hAnsi="Arial Narrow" w:cs="Calibri-Bold"/>
          <w:bCs/>
          <w:sz w:val="24"/>
          <w:szCs w:val="24"/>
        </w:rPr>
        <w:t>.</w:t>
      </w:r>
    </w:p>
    <w:p w14:paraId="0CD786CF" w14:textId="18FA8B7F" w:rsidR="00EC53A6" w:rsidRDefault="00B11337" w:rsidP="004E37C7">
      <w:pPr>
        <w:spacing w:after="0" w:line="480" w:lineRule="atLeast"/>
        <w:ind w:left="1701" w:right="51" w:hanging="1701"/>
        <w:jc w:val="both"/>
        <w:rPr>
          <w:rFonts w:ascii="Arial Narrow" w:eastAsia="Times New Roman" w:hAnsi="Arial Narrow" w:cs="Arial"/>
          <w:sz w:val="24"/>
          <w:szCs w:val="24"/>
          <w:lang w:eastAsia="it-IT"/>
        </w:rPr>
      </w:pPr>
      <w:r w:rsidRPr="00B11337">
        <w:rPr>
          <w:noProof/>
        </w:rPr>
        <w:drawing>
          <wp:inline distT="0" distB="0" distL="0" distR="0" wp14:anchorId="6107495C" wp14:editId="74189BA7">
            <wp:extent cx="6120130" cy="6098233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098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A2ABF3" w14:textId="6F184323" w:rsidR="00362BFA" w:rsidRDefault="00362BFA" w:rsidP="004E37C7">
      <w:pPr>
        <w:spacing w:after="0" w:line="480" w:lineRule="atLeast"/>
        <w:ind w:left="1701" w:right="51" w:hanging="1701"/>
        <w:jc w:val="both"/>
        <w:rPr>
          <w:rFonts w:ascii="Arial Narrow" w:eastAsia="Times New Roman" w:hAnsi="Arial Narrow" w:cs="Arial"/>
          <w:sz w:val="24"/>
          <w:szCs w:val="24"/>
          <w:lang w:eastAsia="it-IT"/>
        </w:rPr>
      </w:pPr>
      <w:r w:rsidRPr="008E1528">
        <w:rPr>
          <w:rFonts w:ascii="Arial Narrow" w:eastAsia="Times New Roman" w:hAnsi="Arial Narrow" w:cs="Arial"/>
          <w:b/>
          <w:sz w:val="24"/>
          <w:szCs w:val="24"/>
          <w:lang w:eastAsia="ar-SA"/>
        </w:rPr>
        <w:t>NB:</w:t>
      </w:r>
    </w:p>
    <w:p w14:paraId="46DAE3F6" w14:textId="77777777" w:rsidR="00362BFA" w:rsidRPr="00D67EC1" w:rsidRDefault="00832EDE" w:rsidP="00D67EC1">
      <w:pPr>
        <w:pStyle w:val="Paragrafoelenco"/>
        <w:numPr>
          <w:ilvl w:val="0"/>
          <w:numId w:val="10"/>
        </w:num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</w:tabs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  <w:r w:rsidRPr="00D67EC1"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NON </w:t>
      </w:r>
      <w:r w:rsidR="00362BFA" w:rsidRPr="00D67EC1"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SONO </w:t>
      </w:r>
      <w:r w:rsidRPr="00D67EC1"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CONSENTITE </w:t>
      </w:r>
      <w:r w:rsidR="00362BFA" w:rsidRPr="00D67EC1">
        <w:rPr>
          <w:rFonts w:ascii="Arial Narrow" w:eastAsia="Times New Roman" w:hAnsi="Arial Narrow" w:cs="Arial"/>
          <w:b/>
          <w:sz w:val="24"/>
          <w:szCs w:val="24"/>
          <w:lang w:eastAsia="ar-SA"/>
        </w:rPr>
        <w:t>VARIANTI RISPETTO AGLI ARGOMENTI SOPRA ILLUSTRATI</w:t>
      </w:r>
    </w:p>
    <w:p w14:paraId="4932EEA0" w14:textId="23E5A45B" w:rsidR="00832EDE" w:rsidRPr="00D67EC1" w:rsidRDefault="00362BFA" w:rsidP="00D67EC1">
      <w:pPr>
        <w:pStyle w:val="Paragrafoelenco"/>
        <w:numPr>
          <w:ilvl w:val="0"/>
          <w:numId w:val="10"/>
        </w:num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</w:tabs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  <w:r w:rsidRPr="00D67EC1">
        <w:rPr>
          <w:rFonts w:ascii="Arial Narrow" w:eastAsia="Times New Roman" w:hAnsi="Arial Narrow" w:cs="Arial"/>
          <w:b/>
          <w:sz w:val="24"/>
          <w:szCs w:val="24"/>
          <w:lang w:eastAsia="ar-SA"/>
        </w:rPr>
        <w:t>L’offerta tecnica dovrà essere redatta secondo la traccia riportata</w:t>
      </w:r>
      <w:r w:rsidR="00832EDE" w:rsidRPr="00D67EC1"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 e</w:t>
      </w:r>
      <w:r w:rsidRPr="00D67EC1">
        <w:rPr>
          <w:rFonts w:ascii="Arial Narrow" w:eastAsia="Times New Roman" w:hAnsi="Arial Narrow" w:cs="Arial"/>
          <w:b/>
          <w:sz w:val="24"/>
          <w:szCs w:val="24"/>
          <w:lang w:eastAsia="ar-SA"/>
        </w:rPr>
        <w:t>, a margine</w:t>
      </w:r>
      <w:r w:rsidR="00D67EC1">
        <w:rPr>
          <w:rFonts w:ascii="Arial Narrow" w:eastAsia="Times New Roman" w:hAnsi="Arial Narrow" w:cs="Arial"/>
          <w:b/>
          <w:sz w:val="24"/>
          <w:szCs w:val="24"/>
          <w:lang w:eastAsia="ar-SA"/>
        </w:rPr>
        <w:t>, oltre alla data</w:t>
      </w:r>
      <w:r w:rsidR="008E42B7">
        <w:rPr>
          <w:rFonts w:ascii="Arial Narrow" w:eastAsia="Times New Roman" w:hAnsi="Arial Narrow" w:cs="Arial"/>
          <w:b/>
          <w:sz w:val="24"/>
          <w:szCs w:val="24"/>
          <w:lang w:eastAsia="ar-SA"/>
        </w:rPr>
        <w:t>,</w:t>
      </w:r>
      <w:r w:rsidR="00D67EC1"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 riportare la firma</w:t>
      </w:r>
      <w:r w:rsidRPr="00D67EC1"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 </w:t>
      </w:r>
      <w:r w:rsidR="00D67EC1">
        <w:rPr>
          <w:rFonts w:ascii="Arial Narrow" w:eastAsia="Times New Roman" w:hAnsi="Arial Narrow" w:cs="Arial"/>
          <w:b/>
          <w:sz w:val="24"/>
          <w:szCs w:val="24"/>
          <w:lang w:eastAsia="ar-SA"/>
        </w:rPr>
        <w:t>digitale di</w:t>
      </w:r>
      <w:r w:rsidRPr="00D67EC1"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 colui che, munito dei necessari poteri di rappresentanza</w:t>
      </w:r>
      <w:r w:rsidR="00D67EC1" w:rsidRPr="00D67EC1">
        <w:rPr>
          <w:rFonts w:ascii="Arial Narrow" w:eastAsia="Times New Roman" w:hAnsi="Arial Narrow" w:cs="Arial"/>
          <w:b/>
          <w:sz w:val="24"/>
          <w:szCs w:val="24"/>
          <w:lang w:eastAsia="ar-SA"/>
        </w:rPr>
        <w:t>, la presenta.</w:t>
      </w:r>
    </w:p>
    <w:p w14:paraId="084FD9E0" w14:textId="77777777" w:rsidR="00DC11AF" w:rsidRPr="00415D6C" w:rsidRDefault="00DC11AF">
      <w:pPr>
        <w:rPr>
          <w:rFonts w:ascii="Arial" w:hAnsi="Arial" w:cs="Arial"/>
          <w:sz w:val="18"/>
          <w:szCs w:val="18"/>
        </w:rPr>
      </w:pPr>
    </w:p>
    <w:sectPr w:rsidR="00DC11AF" w:rsidRPr="00415D6C" w:rsidSect="00362BFA">
      <w:headerReference w:type="default" r:id="rId9"/>
      <w:footerReference w:type="default" r:id="rId10"/>
      <w:pgSz w:w="11906" w:h="16838"/>
      <w:pgMar w:top="1701" w:right="1134" w:bottom="1701" w:left="1134" w:header="709" w:footer="6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0C9742" w14:textId="77777777" w:rsidR="002E5D82" w:rsidRDefault="002E5D82" w:rsidP="005655D8">
      <w:pPr>
        <w:spacing w:after="0" w:line="240" w:lineRule="auto"/>
      </w:pPr>
      <w:r>
        <w:separator/>
      </w:r>
    </w:p>
  </w:endnote>
  <w:endnote w:type="continuationSeparator" w:id="0">
    <w:p w14:paraId="6D021741" w14:textId="77777777" w:rsidR="002E5D82" w:rsidRDefault="002E5D82" w:rsidP="00565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02335073"/>
      <w:docPartObj>
        <w:docPartGallery w:val="Page Numbers (Bottom of Page)"/>
        <w:docPartUnique/>
      </w:docPartObj>
    </w:sdtPr>
    <w:sdtEndPr/>
    <w:sdtContent>
      <w:p w14:paraId="4A0FD18A" w14:textId="22950FFC" w:rsidR="005655D8" w:rsidRPr="00A93120" w:rsidRDefault="005505FF">
        <w:pPr>
          <w:pStyle w:val="Pidipagina"/>
          <w:jc w:val="right"/>
          <w:rPr>
            <w:rFonts w:ascii="Calibri" w:hAnsi="Calibri" w:cs="Calibri"/>
            <w:sz w:val="16"/>
            <w:szCs w:val="16"/>
          </w:rPr>
        </w:pPr>
        <w:r w:rsidRPr="00A93120">
          <w:rPr>
            <w:rFonts w:ascii="Calibri" w:hAnsi="Calibri" w:cs="Calibri"/>
            <w:sz w:val="16"/>
            <w:szCs w:val="16"/>
          </w:rPr>
          <w:t xml:space="preserve">Pag. </w:t>
        </w:r>
        <w:r w:rsidRPr="00A93120">
          <w:rPr>
            <w:rStyle w:val="Numeropagina"/>
            <w:rFonts w:ascii="Calibri" w:hAnsi="Calibri" w:cs="Calibri"/>
            <w:sz w:val="16"/>
            <w:szCs w:val="16"/>
          </w:rPr>
          <w:fldChar w:fldCharType="begin"/>
        </w:r>
        <w:r w:rsidRPr="00A93120">
          <w:rPr>
            <w:rStyle w:val="Numeropagina"/>
            <w:rFonts w:ascii="Calibri" w:hAnsi="Calibri" w:cs="Calibri"/>
            <w:sz w:val="16"/>
            <w:szCs w:val="16"/>
          </w:rPr>
          <w:instrText xml:space="preserve"> PAGE </w:instrText>
        </w:r>
        <w:r w:rsidRPr="00A93120">
          <w:rPr>
            <w:rStyle w:val="Numeropagina"/>
            <w:rFonts w:ascii="Calibri" w:hAnsi="Calibri" w:cs="Calibri"/>
            <w:sz w:val="16"/>
            <w:szCs w:val="16"/>
          </w:rPr>
          <w:fldChar w:fldCharType="separate"/>
        </w:r>
        <w:r w:rsidR="0061445B" w:rsidRPr="00A93120">
          <w:rPr>
            <w:rStyle w:val="Numeropagina"/>
            <w:rFonts w:ascii="Calibri" w:hAnsi="Calibri" w:cs="Calibri"/>
            <w:noProof/>
            <w:sz w:val="16"/>
            <w:szCs w:val="16"/>
          </w:rPr>
          <w:t>1</w:t>
        </w:r>
        <w:r w:rsidRPr="00A93120">
          <w:rPr>
            <w:rStyle w:val="Numeropagina"/>
            <w:rFonts w:ascii="Calibri" w:hAnsi="Calibri" w:cs="Calibri"/>
            <w:sz w:val="16"/>
            <w:szCs w:val="16"/>
          </w:rPr>
          <w:fldChar w:fldCharType="end"/>
        </w:r>
        <w:r w:rsidRPr="00A93120">
          <w:rPr>
            <w:rStyle w:val="Numeropagina"/>
            <w:rFonts w:ascii="Calibri" w:hAnsi="Calibri" w:cs="Calibri"/>
            <w:sz w:val="16"/>
            <w:szCs w:val="16"/>
          </w:rPr>
          <w:t xml:space="preserve"> di </w:t>
        </w:r>
        <w:r w:rsidRPr="00A93120">
          <w:rPr>
            <w:rStyle w:val="Numeropagina"/>
            <w:rFonts w:ascii="Calibri" w:hAnsi="Calibri" w:cs="Calibri"/>
            <w:sz w:val="16"/>
            <w:szCs w:val="16"/>
          </w:rPr>
          <w:fldChar w:fldCharType="begin"/>
        </w:r>
        <w:r w:rsidRPr="00A93120">
          <w:rPr>
            <w:rStyle w:val="Numeropagina"/>
            <w:rFonts w:ascii="Calibri" w:hAnsi="Calibri" w:cs="Calibri"/>
            <w:sz w:val="16"/>
            <w:szCs w:val="16"/>
          </w:rPr>
          <w:instrText xml:space="preserve"> NUMPAGES </w:instrText>
        </w:r>
        <w:r w:rsidRPr="00A93120">
          <w:rPr>
            <w:rStyle w:val="Numeropagina"/>
            <w:rFonts w:ascii="Calibri" w:hAnsi="Calibri" w:cs="Calibri"/>
            <w:sz w:val="16"/>
            <w:szCs w:val="16"/>
          </w:rPr>
          <w:fldChar w:fldCharType="separate"/>
        </w:r>
        <w:r w:rsidR="0061445B" w:rsidRPr="00A93120">
          <w:rPr>
            <w:rStyle w:val="Numeropagina"/>
            <w:rFonts w:ascii="Calibri" w:hAnsi="Calibri" w:cs="Calibri"/>
            <w:noProof/>
            <w:sz w:val="16"/>
            <w:szCs w:val="16"/>
          </w:rPr>
          <w:t>3</w:t>
        </w:r>
        <w:r w:rsidRPr="00A93120">
          <w:rPr>
            <w:rStyle w:val="Numeropagina"/>
            <w:rFonts w:ascii="Calibri" w:hAnsi="Calibri" w:cs="Calibri"/>
            <w:sz w:val="16"/>
            <w:szCs w:val="16"/>
          </w:rPr>
          <w:fldChar w:fldCharType="end"/>
        </w:r>
      </w:p>
      <w:tbl>
        <w:tblPr>
          <w:tblpPr w:leftFromText="141" w:rightFromText="141" w:vertAnchor="text" w:horzAnchor="margin" w:tblpY="1"/>
          <w:tblOverlap w:val="never"/>
          <w:tblW w:w="0" w:type="auto"/>
          <w:tblLook w:val="0000" w:firstRow="0" w:lastRow="0" w:firstColumn="0" w:lastColumn="0" w:noHBand="0" w:noVBand="0"/>
        </w:tblPr>
        <w:tblGrid>
          <w:gridCol w:w="2374"/>
          <w:gridCol w:w="5103"/>
        </w:tblGrid>
        <w:tr w:rsidR="005505FF" w:rsidRPr="005655D8" w14:paraId="7EE0A3FC" w14:textId="77777777" w:rsidTr="005505FF">
          <w:tc>
            <w:tcPr>
              <w:tcW w:w="2374" w:type="dxa"/>
              <w:vAlign w:val="center"/>
            </w:tcPr>
            <w:p w14:paraId="5BE67CB0" w14:textId="4813DA98" w:rsidR="005505FF" w:rsidRPr="005655D8" w:rsidRDefault="005505FF" w:rsidP="00DE076C">
              <w:pPr>
                <w:tabs>
                  <w:tab w:val="center" w:pos="4819"/>
                  <w:tab w:val="right" w:pos="9638"/>
                </w:tabs>
                <w:spacing w:after="0" w:line="240" w:lineRule="auto"/>
                <w:jc w:val="center"/>
                <w:rPr>
                  <w:rFonts w:ascii="Calibri" w:eastAsia="Calibri" w:hAnsi="Calibri" w:cs="Calibri"/>
                  <w:strike/>
                  <w:color w:val="FF0000"/>
                  <w:sz w:val="16"/>
                  <w:szCs w:val="16"/>
                </w:rPr>
              </w:pPr>
              <w:r>
                <w:rPr>
                  <w:rFonts w:ascii="Calibri" w:eastAsia="Calibri" w:hAnsi="Calibri" w:cs="Calibri"/>
                  <w:sz w:val="16"/>
                  <w:szCs w:val="16"/>
                </w:rPr>
                <w:t>SCHEDA DI OFFERTA TECNICA</w:t>
              </w:r>
            </w:p>
          </w:tc>
          <w:tc>
            <w:tcPr>
              <w:tcW w:w="5103" w:type="dxa"/>
              <w:vAlign w:val="center"/>
            </w:tcPr>
            <w:p w14:paraId="4847C799" w14:textId="549CCBC2" w:rsidR="005505FF" w:rsidRPr="00EF3ADB" w:rsidRDefault="005505FF" w:rsidP="00DE076C">
              <w:pPr>
                <w:tabs>
                  <w:tab w:val="center" w:pos="4819"/>
                  <w:tab w:val="right" w:pos="9638"/>
                </w:tabs>
                <w:spacing w:after="0" w:line="276" w:lineRule="auto"/>
                <w:jc w:val="center"/>
                <w:rPr>
                  <w:rFonts w:ascii="Calibri" w:eastAsia="Calibri" w:hAnsi="Calibri" w:cs="Calibri"/>
                  <w:sz w:val="16"/>
                  <w:szCs w:val="16"/>
                </w:rPr>
              </w:pPr>
              <w:r w:rsidRPr="00EF3ADB">
                <w:rPr>
                  <w:rFonts w:ascii="Calibri" w:eastAsia="Calibri" w:hAnsi="Calibri" w:cs="Calibri"/>
                  <w:sz w:val="16"/>
                  <w:szCs w:val="16"/>
                </w:rPr>
                <w:t>MINIMETRO S</w:t>
              </w:r>
              <w:r w:rsidR="00B11337">
                <w:rPr>
                  <w:rFonts w:ascii="Calibri" w:eastAsia="Calibri" w:hAnsi="Calibri" w:cs="Calibri"/>
                  <w:sz w:val="16"/>
                  <w:szCs w:val="16"/>
                </w:rPr>
                <w:t>.</w:t>
              </w:r>
              <w:r>
                <w:rPr>
                  <w:rFonts w:ascii="Calibri" w:eastAsia="Calibri" w:hAnsi="Calibri" w:cs="Calibri"/>
                  <w:sz w:val="16"/>
                  <w:szCs w:val="16"/>
                </w:rPr>
                <w:t>p</w:t>
              </w:r>
              <w:r w:rsidR="00B11337">
                <w:rPr>
                  <w:rFonts w:ascii="Calibri" w:eastAsia="Calibri" w:hAnsi="Calibri" w:cs="Calibri"/>
                  <w:sz w:val="16"/>
                  <w:szCs w:val="16"/>
                </w:rPr>
                <w:t>.</w:t>
              </w:r>
              <w:r w:rsidRPr="00EF3ADB">
                <w:rPr>
                  <w:rFonts w:ascii="Calibri" w:eastAsia="Calibri" w:hAnsi="Calibri" w:cs="Calibri"/>
                  <w:sz w:val="16"/>
                  <w:szCs w:val="16"/>
                </w:rPr>
                <w:t>A</w:t>
              </w:r>
              <w:r w:rsidR="00B11337">
                <w:rPr>
                  <w:rFonts w:ascii="Calibri" w:eastAsia="Calibri" w:hAnsi="Calibri" w:cs="Calibri"/>
                  <w:sz w:val="16"/>
                  <w:szCs w:val="16"/>
                </w:rPr>
                <w:t>.</w:t>
              </w:r>
            </w:p>
            <w:p w14:paraId="344A58CF" w14:textId="1489800A" w:rsidR="005505FF" w:rsidRPr="00B11337" w:rsidRDefault="00B11337" w:rsidP="00DE076C">
              <w:pPr>
                <w:tabs>
                  <w:tab w:val="center" w:pos="4819"/>
                  <w:tab w:val="right" w:pos="9638"/>
                </w:tabs>
                <w:spacing w:after="0" w:line="276" w:lineRule="auto"/>
                <w:jc w:val="center"/>
                <w:rPr>
                  <w:rFonts w:ascii="Calibri" w:eastAsia="Calibri" w:hAnsi="Calibri" w:cs="Calibri"/>
                  <w:sz w:val="16"/>
                  <w:szCs w:val="16"/>
                </w:rPr>
              </w:pPr>
              <w:r>
                <w:rPr>
                  <w:rFonts w:ascii="Calibri" w:hAnsi="Calibri" w:cs="Calibri"/>
                  <w:sz w:val="16"/>
                  <w:szCs w:val="16"/>
                </w:rPr>
                <w:t>S</w:t>
              </w:r>
              <w:r w:rsidRPr="00B11337">
                <w:rPr>
                  <w:rFonts w:ascii="Calibri" w:hAnsi="Calibri" w:cs="Calibri"/>
                  <w:sz w:val="16"/>
                  <w:szCs w:val="16"/>
                </w:rPr>
                <w:t>ervizio di gestione degli spazi pubblicitari all’interno delle stazioni del Minimetrò di Perugia</w:t>
              </w:r>
              <w:r w:rsidRPr="00B11337">
                <w:rPr>
                  <w:rFonts w:ascii="Calibri" w:eastAsia="Calibri" w:hAnsi="Calibri" w:cs="Calibri"/>
                  <w:sz w:val="16"/>
                  <w:szCs w:val="16"/>
                </w:rPr>
                <w:t xml:space="preserve"> </w:t>
              </w:r>
              <w:r w:rsidR="005505FF" w:rsidRPr="00B11337">
                <w:rPr>
                  <w:rFonts w:ascii="Calibri" w:eastAsia="Calibri" w:hAnsi="Calibri" w:cs="Calibri"/>
                  <w:sz w:val="16"/>
                  <w:szCs w:val="16"/>
                </w:rPr>
                <w:br/>
              </w:r>
            </w:p>
          </w:tc>
        </w:tr>
      </w:tbl>
      <w:p w14:paraId="06CD325F" w14:textId="3E601A1B" w:rsidR="00231377" w:rsidRDefault="008F5B32">
        <w:pPr>
          <w:pStyle w:val="Pidipagina"/>
          <w:jc w:val="right"/>
        </w:pPr>
      </w:p>
    </w:sdtContent>
  </w:sdt>
  <w:p w14:paraId="09120948" w14:textId="3F572735" w:rsidR="00231377" w:rsidRPr="009034C2" w:rsidRDefault="008F5B32">
    <w:pPr>
      <w:pStyle w:val="Pidipagina"/>
      <w:rPr>
        <w:rFonts w:ascii="Arial" w:hAnsi="Arial"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D42745" w14:textId="77777777" w:rsidR="002E5D82" w:rsidRDefault="002E5D82" w:rsidP="005655D8">
      <w:pPr>
        <w:spacing w:after="0" w:line="240" w:lineRule="auto"/>
      </w:pPr>
      <w:r>
        <w:separator/>
      </w:r>
    </w:p>
  </w:footnote>
  <w:footnote w:type="continuationSeparator" w:id="0">
    <w:p w14:paraId="2C902DB1" w14:textId="77777777" w:rsidR="002E5D82" w:rsidRDefault="002E5D82" w:rsidP="00565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C1417" w14:textId="304CEC3C" w:rsidR="00C0522A" w:rsidRDefault="00C0522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68C4905" wp14:editId="5634306B">
          <wp:simplePos x="0" y="0"/>
          <wp:positionH relativeFrom="column">
            <wp:posOffset>2356485</wp:posOffset>
          </wp:positionH>
          <wp:positionV relativeFrom="paragraph">
            <wp:posOffset>-364490</wp:posOffset>
          </wp:positionV>
          <wp:extent cx="1419225" cy="709295"/>
          <wp:effectExtent l="0" t="0" r="9525" b="0"/>
          <wp:wrapTight wrapText="bothSides">
            <wp:wrapPolygon edited="0">
              <wp:start x="0" y="0"/>
              <wp:lineTo x="0" y="20885"/>
              <wp:lineTo x="21455" y="20885"/>
              <wp:lineTo x="21455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minimetrò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9225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6F8D"/>
    <w:multiLevelType w:val="hybridMultilevel"/>
    <w:tmpl w:val="64F6CC6A"/>
    <w:lvl w:ilvl="0" w:tplc="85964F6C">
      <w:start w:val="2"/>
      <w:numFmt w:val="bullet"/>
      <w:lvlText w:val=""/>
      <w:lvlJc w:val="left"/>
      <w:pPr>
        <w:ind w:left="720" w:hanging="360"/>
      </w:pPr>
      <w:rPr>
        <w:rFonts w:ascii="Wingdings" w:hAnsi="Wingdings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E3106"/>
    <w:multiLevelType w:val="hybridMultilevel"/>
    <w:tmpl w:val="C520DE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D2A31"/>
    <w:multiLevelType w:val="hybridMultilevel"/>
    <w:tmpl w:val="F4367C06"/>
    <w:lvl w:ilvl="0" w:tplc="3106166E">
      <w:start w:val="9"/>
      <w:numFmt w:val="bullet"/>
      <w:lvlText w:val=""/>
      <w:lvlJc w:val="left"/>
      <w:pPr>
        <w:ind w:left="720" w:hanging="360"/>
      </w:pPr>
      <w:rPr>
        <w:rFonts w:ascii="Arial Narrow" w:eastAsia="SymbolMT" w:hAnsi="Arial Narrow" w:cs="Symbol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252FF"/>
    <w:multiLevelType w:val="hybridMultilevel"/>
    <w:tmpl w:val="DFEAD62A"/>
    <w:lvl w:ilvl="0" w:tplc="6998717C">
      <w:start w:val="2"/>
      <w:numFmt w:val="bullet"/>
      <w:lvlText w:val="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7F3192"/>
    <w:multiLevelType w:val="hybridMultilevel"/>
    <w:tmpl w:val="F11A3506"/>
    <w:lvl w:ilvl="0" w:tplc="AF8626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147099"/>
    <w:multiLevelType w:val="hybridMultilevel"/>
    <w:tmpl w:val="FE9E80A6"/>
    <w:lvl w:ilvl="0" w:tplc="85964F6C">
      <w:start w:val="2"/>
      <w:numFmt w:val="bullet"/>
      <w:lvlText w:val=""/>
      <w:lvlJc w:val="left"/>
      <w:pPr>
        <w:ind w:left="720" w:hanging="360"/>
      </w:pPr>
      <w:rPr>
        <w:rFonts w:ascii="Wingdings" w:hAnsi="Wingdings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296D4F"/>
    <w:multiLevelType w:val="hybridMultilevel"/>
    <w:tmpl w:val="7C5EB5C6"/>
    <w:lvl w:ilvl="0" w:tplc="AF8626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8F135A"/>
    <w:multiLevelType w:val="hybridMultilevel"/>
    <w:tmpl w:val="87286FD6"/>
    <w:lvl w:ilvl="0" w:tplc="85964F6C">
      <w:start w:val="2"/>
      <w:numFmt w:val="bullet"/>
      <w:lvlText w:val=""/>
      <w:lvlJc w:val="left"/>
      <w:pPr>
        <w:ind w:left="502" w:hanging="360"/>
      </w:pPr>
      <w:rPr>
        <w:rFonts w:ascii="Wingdings" w:hAnsi="Wingdings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690114D3"/>
    <w:multiLevelType w:val="hybridMultilevel"/>
    <w:tmpl w:val="19E0FD8C"/>
    <w:lvl w:ilvl="0" w:tplc="6998717C">
      <w:start w:val="2"/>
      <w:numFmt w:val="bullet"/>
      <w:lvlText w:val="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5777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2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B05"/>
    <w:rsid w:val="00036BDB"/>
    <w:rsid w:val="000668DF"/>
    <w:rsid w:val="00096DFB"/>
    <w:rsid w:val="00117ABE"/>
    <w:rsid w:val="00156300"/>
    <w:rsid w:val="0021514E"/>
    <w:rsid w:val="00252B0C"/>
    <w:rsid w:val="002E5D82"/>
    <w:rsid w:val="00362BFA"/>
    <w:rsid w:val="003C612B"/>
    <w:rsid w:val="003F7564"/>
    <w:rsid w:val="00415D6C"/>
    <w:rsid w:val="004224B4"/>
    <w:rsid w:val="004453DE"/>
    <w:rsid w:val="004E37C7"/>
    <w:rsid w:val="004E3D8C"/>
    <w:rsid w:val="0053177A"/>
    <w:rsid w:val="00542728"/>
    <w:rsid w:val="005505FF"/>
    <w:rsid w:val="005655D8"/>
    <w:rsid w:val="00580083"/>
    <w:rsid w:val="005C6212"/>
    <w:rsid w:val="0061445B"/>
    <w:rsid w:val="00653B05"/>
    <w:rsid w:val="006C2B75"/>
    <w:rsid w:val="00704163"/>
    <w:rsid w:val="00792878"/>
    <w:rsid w:val="007A7CE7"/>
    <w:rsid w:val="00832EDE"/>
    <w:rsid w:val="008E1528"/>
    <w:rsid w:val="008E42B7"/>
    <w:rsid w:val="008F5B32"/>
    <w:rsid w:val="009D156C"/>
    <w:rsid w:val="009D1675"/>
    <w:rsid w:val="00A53CB9"/>
    <w:rsid w:val="00A6010D"/>
    <w:rsid w:val="00A602C3"/>
    <w:rsid w:val="00A84829"/>
    <w:rsid w:val="00A93120"/>
    <w:rsid w:val="00AE42F2"/>
    <w:rsid w:val="00AE4E6F"/>
    <w:rsid w:val="00B11337"/>
    <w:rsid w:val="00B477F8"/>
    <w:rsid w:val="00B73FFF"/>
    <w:rsid w:val="00C0522A"/>
    <w:rsid w:val="00C908D3"/>
    <w:rsid w:val="00D513AB"/>
    <w:rsid w:val="00D67EC1"/>
    <w:rsid w:val="00DA7209"/>
    <w:rsid w:val="00DC11AF"/>
    <w:rsid w:val="00DD2487"/>
    <w:rsid w:val="00DE076C"/>
    <w:rsid w:val="00E6572B"/>
    <w:rsid w:val="00EB22EE"/>
    <w:rsid w:val="00EC53A6"/>
    <w:rsid w:val="00F94B3C"/>
    <w:rsid w:val="00F9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D1B33D5"/>
  <w15:docId w15:val="{76401B71-94D1-4533-9F1C-EF938DAEC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908D3"/>
  </w:style>
  <w:style w:type="paragraph" w:styleId="Titolo1">
    <w:name w:val="heading 1"/>
    <w:basedOn w:val="Normale"/>
    <w:next w:val="Normale"/>
    <w:link w:val="Titolo1Carattere"/>
    <w:uiPriority w:val="9"/>
    <w:qFormat/>
    <w:rsid w:val="004E37C7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7B230C" w:themeColor="accent1" w:themeShade="BF"/>
      <w:sz w:val="30"/>
      <w:szCs w:val="3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37C7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A65E12" w:themeColor="accent2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E37C7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A856D" w:themeColor="accent6" w:themeShade="BF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E37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6C7F39" w:themeColor="accent5" w:themeShade="BF"/>
      <w:sz w:val="25"/>
      <w:szCs w:val="25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E37C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6F3F0C" w:themeColor="accent2" w:themeShade="80"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E37C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25949" w:themeColor="accent6" w:themeShade="80"/>
      <w:sz w:val="23"/>
      <w:szCs w:val="23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E37C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521708" w:themeColor="accent1" w:themeShade="8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E37C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6F3F0C" w:themeColor="accent2" w:themeShade="80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E37C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25949" w:themeColor="accent6" w:themeShade="8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nhideWhenUsed/>
    <w:rsid w:val="004E37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37C7"/>
  </w:style>
  <w:style w:type="table" w:customStyle="1" w:styleId="Grigliatabella1">
    <w:name w:val="Griglia tabella1"/>
    <w:basedOn w:val="Tabellanormale"/>
    <w:next w:val="Grigliatabella"/>
    <w:uiPriority w:val="59"/>
    <w:rsid w:val="004E37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E37C7"/>
    <w:pPr>
      <w:ind w:left="720"/>
      <w:contextualSpacing/>
    </w:pPr>
  </w:style>
  <w:style w:type="table" w:styleId="Grigliatabella">
    <w:name w:val="Table Grid"/>
    <w:basedOn w:val="Tabellanormale"/>
    <w:uiPriority w:val="59"/>
    <w:rsid w:val="004E37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E37C7"/>
    <w:rPr>
      <w:rFonts w:asciiTheme="majorHAnsi" w:eastAsiaTheme="majorEastAsia" w:hAnsiTheme="majorHAnsi" w:cstheme="majorBidi"/>
      <w:color w:val="7B230C" w:themeColor="accent1" w:themeShade="BF"/>
      <w:sz w:val="30"/>
      <w:szCs w:val="3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37C7"/>
    <w:rPr>
      <w:rFonts w:asciiTheme="majorHAnsi" w:eastAsiaTheme="majorEastAsia" w:hAnsiTheme="majorHAnsi" w:cstheme="majorBidi"/>
      <w:color w:val="A65E12" w:themeColor="accent2" w:themeShade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E37C7"/>
    <w:rPr>
      <w:rFonts w:asciiTheme="majorHAnsi" w:eastAsiaTheme="majorEastAsia" w:hAnsiTheme="majorHAnsi" w:cstheme="majorBidi"/>
      <w:color w:val="4A856D" w:themeColor="accent6" w:themeShade="BF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E37C7"/>
    <w:rPr>
      <w:rFonts w:asciiTheme="majorHAnsi" w:eastAsiaTheme="majorEastAsia" w:hAnsiTheme="majorHAnsi" w:cstheme="majorBidi"/>
      <w:i/>
      <w:iCs/>
      <w:color w:val="6C7F39" w:themeColor="accent5" w:themeShade="BF"/>
      <w:sz w:val="25"/>
      <w:szCs w:val="25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E37C7"/>
    <w:rPr>
      <w:rFonts w:asciiTheme="majorHAnsi" w:eastAsiaTheme="majorEastAsia" w:hAnsiTheme="majorHAnsi" w:cstheme="majorBidi"/>
      <w:i/>
      <w:iCs/>
      <w:color w:val="6F3F0C" w:themeColor="accent2" w:themeShade="80"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E37C7"/>
    <w:rPr>
      <w:rFonts w:asciiTheme="majorHAnsi" w:eastAsiaTheme="majorEastAsia" w:hAnsiTheme="majorHAnsi" w:cstheme="majorBidi"/>
      <w:i/>
      <w:iCs/>
      <w:color w:val="325949" w:themeColor="accent6" w:themeShade="80"/>
      <w:sz w:val="23"/>
      <w:szCs w:val="23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E37C7"/>
    <w:rPr>
      <w:rFonts w:asciiTheme="majorHAnsi" w:eastAsiaTheme="majorEastAsia" w:hAnsiTheme="majorHAnsi" w:cstheme="majorBidi"/>
      <w:color w:val="521708" w:themeColor="accent1" w:themeShade="8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E37C7"/>
    <w:rPr>
      <w:rFonts w:asciiTheme="majorHAnsi" w:eastAsiaTheme="majorEastAsia" w:hAnsiTheme="majorHAnsi" w:cstheme="majorBidi"/>
      <w:color w:val="6F3F0C" w:themeColor="accent2" w:themeShade="80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E37C7"/>
    <w:rPr>
      <w:rFonts w:asciiTheme="majorHAnsi" w:eastAsiaTheme="majorEastAsia" w:hAnsiTheme="majorHAnsi" w:cstheme="majorBidi"/>
      <w:color w:val="325949" w:themeColor="accent6" w:themeShade="8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4E37C7"/>
    <w:pPr>
      <w:spacing w:line="240" w:lineRule="auto"/>
    </w:pPr>
    <w:rPr>
      <w:b/>
      <w:bCs/>
      <w:smallCaps/>
      <w:color w:val="A53010" w:themeColor="accent1"/>
      <w:spacing w:val="6"/>
    </w:rPr>
  </w:style>
  <w:style w:type="paragraph" w:styleId="Titolo">
    <w:name w:val="Title"/>
    <w:basedOn w:val="Normale"/>
    <w:next w:val="Normale"/>
    <w:link w:val="TitoloCarattere"/>
    <w:uiPriority w:val="10"/>
    <w:qFormat/>
    <w:rsid w:val="004E37C7"/>
    <w:pPr>
      <w:spacing w:after="0" w:line="240" w:lineRule="auto"/>
      <w:contextualSpacing/>
    </w:pPr>
    <w:rPr>
      <w:rFonts w:asciiTheme="majorHAnsi" w:eastAsiaTheme="majorEastAsia" w:hAnsiTheme="majorHAnsi" w:cstheme="majorBidi"/>
      <w:color w:val="7B230C" w:themeColor="accent1" w:themeShade="BF"/>
      <w:spacing w:val="-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4E37C7"/>
    <w:rPr>
      <w:rFonts w:asciiTheme="majorHAnsi" w:eastAsiaTheme="majorEastAsia" w:hAnsiTheme="majorHAnsi" w:cstheme="majorBidi"/>
      <w:color w:val="7B230C" w:themeColor="accent1" w:themeShade="BF"/>
      <w:spacing w:val="-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E37C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E37C7"/>
    <w:rPr>
      <w:rFonts w:asciiTheme="majorHAnsi" w:eastAsiaTheme="majorEastAsia" w:hAnsiTheme="majorHAnsi" w:cstheme="majorBidi"/>
    </w:rPr>
  </w:style>
  <w:style w:type="character" w:styleId="Enfasigrassetto">
    <w:name w:val="Strong"/>
    <w:basedOn w:val="Carpredefinitoparagrafo"/>
    <w:uiPriority w:val="22"/>
    <w:qFormat/>
    <w:rsid w:val="004E37C7"/>
    <w:rPr>
      <w:b/>
      <w:bCs/>
    </w:rPr>
  </w:style>
  <w:style w:type="character" w:styleId="Enfasicorsivo">
    <w:name w:val="Emphasis"/>
    <w:basedOn w:val="Carpredefinitoparagrafo"/>
    <w:uiPriority w:val="20"/>
    <w:qFormat/>
    <w:rsid w:val="004E37C7"/>
    <w:rPr>
      <w:i/>
      <w:iCs/>
    </w:rPr>
  </w:style>
  <w:style w:type="paragraph" w:styleId="Nessunaspaziatura">
    <w:name w:val="No Spacing"/>
    <w:uiPriority w:val="1"/>
    <w:qFormat/>
    <w:rsid w:val="004E37C7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4E37C7"/>
    <w:pPr>
      <w:spacing w:before="120"/>
      <w:ind w:left="720" w:right="720"/>
      <w:jc w:val="center"/>
    </w:pPr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E37C7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E37C7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A53010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E37C7"/>
    <w:rPr>
      <w:rFonts w:asciiTheme="majorHAnsi" w:eastAsiaTheme="majorEastAsia" w:hAnsiTheme="majorHAnsi" w:cstheme="majorBidi"/>
      <w:color w:val="A53010" w:themeColor="accent1"/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sid w:val="004E37C7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4E37C7"/>
    <w:rPr>
      <w:b w:val="0"/>
      <w:bCs w:val="0"/>
      <w:i/>
      <w:iCs/>
      <w:color w:val="A53010" w:themeColor="accent1"/>
    </w:rPr>
  </w:style>
  <w:style w:type="character" w:styleId="Riferimentodelicato">
    <w:name w:val="Subtle Reference"/>
    <w:basedOn w:val="Carpredefinitoparagrafo"/>
    <w:uiPriority w:val="31"/>
    <w:qFormat/>
    <w:rsid w:val="004E37C7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4E37C7"/>
    <w:rPr>
      <w:b/>
      <w:bCs/>
      <w:smallCaps/>
      <w:color w:val="A53010" w:themeColor="accent1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4E37C7"/>
    <w:rPr>
      <w:b/>
      <w:bCs/>
      <w:smallCap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4E37C7"/>
    <w:pPr>
      <w:outlineLvl w:val="9"/>
    </w:pPr>
  </w:style>
  <w:style w:type="paragraph" w:styleId="Intestazione">
    <w:name w:val="header"/>
    <w:basedOn w:val="Normale"/>
    <w:link w:val="IntestazioneCarattere"/>
    <w:uiPriority w:val="99"/>
    <w:unhideWhenUsed/>
    <w:rsid w:val="005655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55D8"/>
  </w:style>
  <w:style w:type="character" w:styleId="Numeropagina">
    <w:name w:val="page number"/>
    <w:basedOn w:val="Carpredefinitoparagrafo"/>
    <w:rsid w:val="005505F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5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53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3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Filo">
  <a:themeElements>
    <a:clrScheme name="Filo">
      <a:dk1>
        <a:sysClr val="windowText" lastClr="000000"/>
      </a:dk1>
      <a:lt1>
        <a:sysClr val="window" lastClr="FFFFFF"/>
      </a:lt1>
      <a:dk2>
        <a:srgbClr val="766F54"/>
      </a:dk2>
      <a:lt2>
        <a:srgbClr val="E3EACF"/>
      </a:lt2>
      <a:accent1>
        <a:srgbClr val="A53010"/>
      </a:accent1>
      <a:accent2>
        <a:srgbClr val="DE7E18"/>
      </a:accent2>
      <a:accent3>
        <a:srgbClr val="9F8351"/>
      </a:accent3>
      <a:accent4>
        <a:srgbClr val="728653"/>
      </a:accent4>
      <a:accent5>
        <a:srgbClr val="92AA4C"/>
      </a:accent5>
      <a:accent6>
        <a:srgbClr val="6AAC91"/>
      </a:accent6>
      <a:hlink>
        <a:srgbClr val="FB4A18"/>
      </a:hlink>
      <a:folHlink>
        <a:srgbClr val="FB9318"/>
      </a:folHlink>
    </a:clrScheme>
    <a:fontScheme name="Filo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Filo">
      <a:fillStyleLst>
        <a:solidFill>
          <a:schemeClr val="phClr"/>
        </a:solidFill>
        <a:solidFill>
          <a:schemeClr val="phClr">
            <a:tint val="70000"/>
            <a:lumMod val="104000"/>
          </a:schemeClr>
        </a:solidFill>
        <a:gradFill rotWithShape="1">
          <a:gsLst>
            <a:gs pos="0">
              <a:schemeClr val="phClr">
                <a:tint val="96000"/>
                <a:lumMod val="104000"/>
              </a:schemeClr>
            </a:gs>
            <a:gs pos="100000">
              <a:schemeClr val="phClr">
                <a:shade val="98000"/>
                <a:lumMod val="9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shade val="9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2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satMod val="92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isp" id="{7CB32D59-10C0-40DD-B7BD-2E94284A981C}" vid="{24B1A44C-C006-48B2-A4D7-E5549B3D8CD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5F2EF-D2BD-4A92-8F97-26EE13FD9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5889</TotalTime>
  <Pages>2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Grandoni</dc:creator>
  <cp:keywords/>
  <dc:description/>
  <cp:lastModifiedBy>Andrea Vignaroli</cp:lastModifiedBy>
  <cp:revision>8</cp:revision>
  <cp:lastPrinted>2021-05-18T15:03:00Z</cp:lastPrinted>
  <dcterms:created xsi:type="dcterms:W3CDTF">2025-01-09T11:43:00Z</dcterms:created>
  <dcterms:modified xsi:type="dcterms:W3CDTF">2025-02-12T16:24:00Z</dcterms:modified>
</cp:coreProperties>
</file>